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438" w:rsidRPr="00C04539" w:rsidRDefault="00644438" w:rsidP="006444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4539">
        <w:rPr>
          <w:rFonts w:ascii="Times New Roman" w:eastAsia="Calibri" w:hAnsi="Times New Roman" w:cs="Times New Roman"/>
          <w:b/>
          <w:sz w:val="28"/>
          <w:szCs w:val="28"/>
        </w:rPr>
        <w:t>ВСЕРОССИЙСКАЯ ОЛИМПИАДА ШКОЛЬНИКОВ ПО ИСТОРИИ. МУНИЦИПАЛЬНЫЙ ЭТАП</w:t>
      </w:r>
      <w:r w:rsidRPr="00C04539">
        <w:rPr>
          <w:rFonts w:ascii="Times New Roman" w:eastAsia="Calibri" w:hAnsi="Times New Roman" w:cs="Times New Roman"/>
          <w:b/>
          <w:sz w:val="28"/>
          <w:szCs w:val="28"/>
        </w:rPr>
        <w:br/>
      </w:r>
    </w:p>
    <w:p w:rsidR="00644438" w:rsidRPr="00C04539" w:rsidRDefault="00644438" w:rsidP="006444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4539">
        <w:rPr>
          <w:rFonts w:ascii="Times New Roman" w:eastAsia="Calibri" w:hAnsi="Times New Roman" w:cs="Times New Roman"/>
          <w:b/>
          <w:sz w:val="28"/>
          <w:szCs w:val="28"/>
        </w:rPr>
        <w:t>9 КЛАСС</w:t>
      </w:r>
    </w:p>
    <w:p w:rsidR="00644438" w:rsidRPr="00C04539" w:rsidRDefault="00644438" w:rsidP="006444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44438" w:rsidRPr="00C04539" w:rsidRDefault="00644438" w:rsidP="006444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4539">
        <w:rPr>
          <w:rFonts w:ascii="Times New Roman" w:eastAsia="Calibri" w:hAnsi="Times New Roman" w:cs="Times New Roman"/>
          <w:sz w:val="28"/>
          <w:szCs w:val="28"/>
        </w:rPr>
        <w:t>Максимальное количество баллов – 100</w:t>
      </w:r>
    </w:p>
    <w:p w:rsidR="00644438" w:rsidRDefault="00644438" w:rsidP="00C54C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6C2" w:rsidRPr="00C04539" w:rsidRDefault="00A516C2" w:rsidP="00A51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539">
        <w:rPr>
          <w:rFonts w:ascii="Times New Roman" w:hAnsi="Times New Roman" w:cs="Times New Roman"/>
          <w:b/>
          <w:sz w:val="28"/>
          <w:szCs w:val="28"/>
        </w:rPr>
        <w:t xml:space="preserve">Выберите правильный ответ. Ответы занесите в таблицу. Каждый правильный ответ оценивается в </w:t>
      </w:r>
      <w:r w:rsidR="00F135AB">
        <w:rPr>
          <w:rFonts w:ascii="Times New Roman" w:hAnsi="Times New Roman" w:cs="Times New Roman"/>
          <w:b/>
          <w:sz w:val="28"/>
          <w:szCs w:val="28"/>
        </w:rPr>
        <w:t>2</w:t>
      </w:r>
      <w:r w:rsidRPr="00C04539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F135AB">
        <w:rPr>
          <w:rFonts w:ascii="Times New Roman" w:hAnsi="Times New Roman" w:cs="Times New Roman"/>
          <w:b/>
          <w:sz w:val="28"/>
          <w:szCs w:val="28"/>
        </w:rPr>
        <w:t>а</w:t>
      </w:r>
      <w:r w:rsidRPr="00C04539">
        <w:rPr>
          <w:rFonts w:ascii="Times New Roman" w:hAnsi="Times New Roman" w:cs="Times New Roman"/>
          <w:b/>
          <w:sz w:val="28"/>
          <w:szCs w:val="28"/>
        </w:rPr>
        <w:t>.</w:t>
      </w:r>
    </w:p>
    <w:p w:rsidR="00A516C2" w:rsidRDefault="00A516C2" w:rsidP="00A516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C14" w:rsidRPr="00A516C2" w:rsidRDefault="00497C14" w:rsidP="00A516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6C2">
        <w:rPr>
          <w:rFonts w:ascii="Times New Roman" w:hAnsi="Times New Roman" w:cs="Times New Roman"/>
          <w:sz w:val="28"/>
          <w:szCs w:val="28"/>
        </w:rPr>
        <w:t xml:space="preserve">1. В </w:t>
      </w:r>
      <w:proofErr w:type="gramStart"/>
      <w:r w:rsidRPr="00A516C2">
        <w:rPr>
          <w:rFonts w:ascii="Times New Roman" w:hAnsi="Times New Roman" w:cs="Times New Roman"/>
          <w:sz w:val="28"/>
          <w:szCs w:val="28"/>
        </w:rPr>
        <w:t>конце</w:t>
      </w:r>
      <w:proofErr w:type="gramEnd"/>
      <w:r w:rsidRPr="00A516C2">
        <w:rPr>
          <w:rFonts w:ascii="Times New Roman" w:hAnsi="Times New Roman" w:cs="Times New Roman"/>
          <w:sz w:val="28"/>
          <w:szCs w:val="28"/>
        </w:rPr>
        <w:t xml:space="preserve"> </w:t>
      </w:r>
      <w:r w:rsidRPr="00A516C2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A516C2">
        <w:rPr>
          <w:rFonts w:ascii="Times New Roman" w:hAnsi="Times New Roman" w:cs="Times New Roman"/>
          <w:sz w:val="28"/>
          <w:szCs w:val="28"/>
        </w:rPr>
        <w:t xml:space="preserve"> в. </w:t>
      </w:r>
      <w:proofErr w:type="gramStart"/>
      <w:r w:rsidRPr="00A516C2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A516C2">
        <w:rPr>
          <w:rFonts w:ascii="Times New Roman" w:hAnsi="Times New Roman" w:cs="Times New Roman"/>
          <w:sz w:val="28"/>
          <w:szCs w:val="28"/>
        </w:rPr>
        <w:t xml:space="preserve"> город становится столицей русской земли?</w:t>
      </w:r>
    </w:p>
    <w:p w:rsidR="00A516C2" w:rsidRDefault="00497C14" w:rsidP="00A516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6C2">
        <w:rPr>
          <w:rFonts w:ascii="Times New Roman" w:hAnsi="Times New Roman" w:cs="Times New Roman"/>
          <w:sz w:val="28"/>
          <w:szCs w:val="28"/>
        </w:rPr>
        <w:t>а) Киев</w:t>
      </w:r>
    </w:p>
    <w:p w:rsidR="00A516C2" w:rsidRDefault="00497C14" w:rsidP="00A516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6C2">
        <w:rPr>
          <w:rFonts w:ascii="Times New Roman" w:hAnsi="Times New Roman" w:cs="Times New Roman"/>
          <w:sz w:val="28"/>
          <w:szCs w:val="28"/>
        </w:rPr>
        <w:t>б)</w:t>
      </w:r>
      <w:r w:rsidR="00A516C2">
        <w:rPr>
          <w:rFonts w:ascii="Times New Roman" w:hAnsi="Times New Roman" w:cs="Times New Roman"/>
          <w:sz w:val="28"/>
          <w:szCs w:val="28"/>
        </w:rPr>
        <w:t xml:space="preserve"> </w:t>
      </w:r>
      <w:r w:rsidRPr="00A516C2">
        <w:rPr>
          <w:rFonts w:ascii="Times New Roman" w:hAnsi="Times New Roman" w:cs="Times New Roman"/>
          <w:sz w:val="28"/>
          <w:szCs w:val="28"/>
        </w:rPr>
        <w:t>Галич</w:t>
      </w:r>
    </w:p>
    <w:p w:rsidR="00A516C2" w:rsidRDefault="00497C14" w:rsidP="00A516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6C2">
        <w:rPr>
          <w:rFonts w:ascii="Times New Roman" w:hAnsi="Times New Roman" w:cs="Times New Roman"/>
          <w:sz w:val="28"/>
          <w:szCs w:val="28"/>
        </w:rPr>
        <w:t>в) Владимир</w:t>
      </w:r>
    </w:p>
    <w:p w:rsidR="00497C14" w:rsidRPr="00A516C2" w:rsidRDefault="00497C14" w:rsidP="00A516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6C2">
        <w:rPr>
          <w:rFonts w:ascii="Times New Roman" w:hAnsi="Times New Roman" w:cs="Times New Roman"/>
          <w:sz w:val="28"/>
          <w:szCs w:val="28"/>
        </w:rPr>
        <w:t>г) Москва</w:t>
      </w:r>
    </w:p>
    <w:p w:rsidR="00CB3DB9" w:rsidRPr="00A516C2" w:rsidRDefault="00CB3DB9" w:rsidP="00A516C2">
      <w:pPr>
        <w:pStyle w:val="Default"/>
        <w:ind w:firstLine="709"/>
        <w:jc w:val="both"/>
        <w:rPr>
          <w:bCs/>
          <w:iCs/>
          <w:sz w:val="28"/>
          <w:szCs w:val="28"/>
        </w:rPr>
      </w:pPr>
    </w:p>
    <w:p w:rsidR="00497C14" w:rsidRPr="00A516C2" w:rsidRDefault="00497C14" w:rsidP="00A516C2">
      <w:pPr>
        <w:pStyle w:val="Default"/>
        <w:ind w:firstLine="709"/>
        <w:jc w:val="both"/>
        <w:rPr>
          <w:sz w:val="28"/>
          <w:szCs w:val="28"/>
        </w:rPr>
      </w:pPr>
      <w:r w:rsidRPr="00A516C2">
        <w:rPr>
          <w:bCs/>
          <w:iCs/>
          <w:sz w:val="28"/>
          <w:szCs w:val="28"/>
        </w:rPr>
        <w:t xml:space="preserve">2. Сколько корон венчали головы орла на гербе Российской империи </w:t>
      </w:r>
      <w:proofErr w:type="gramStart"/>
      <w:r w:rsidRPr="00A516C2">
        <w:rPr>
          <w:bCs/>
          <w:iCs/>
          <w:sz w:val="28"/>
          <w:szCs w:val="28"/>
        </w:rPr>
        <w:t>во</w:t>
      </w:r>
      <w:proofErr w:type="gramEnd"/>
      <w:r w:rsidRPr="00A516C2">
        <w:rPr>
          <w:bCs/>
          <w:iCs/>
          <w:sz w:val="28"/>
          <w:szCs w:val="28"/>
        </w:rPr>
        <w:t xml:space="preserve"> второй половине XIX – начале XX </w:t>
      </w:r>
      <w:proofErr w:type="gramStart"/>
      <w:r w:rsidRPr="00A516C2">
        <w:rPr>
          <w:bCs/>
          <w:iCs/>
          <w:sz w:val="28"/>
          <w:szCs w:val="28"/>
        </w:rPr>
        <w:t>в</w:t>
      </w:r>
      <w:proofErr w:type="gramEnd"/>
      <w:r w:rsidRPr="00A516C2">
        <w:rPr>
          <w:bCs/>
          <w:iCs/>
          <w:sz w:val="28"/>
          <w:szCs w:val="28"/>
        </w:rPr>
        <w:t xml:space="preserve">.? </w:t>
      </w:r>
    </w:p>
    <w:p w:rsidR="00A516C2" w:rsidRDefault="00497C14" w:rsidP="00A516C2">
      <w:pPr>
        <w:pStyle w:val="Default"/>
        <w:ind w:firstLine="709"/>
        <w:jc w:val="both"/>
        <w:rPr>
          <w:sz w:val="28"/>
          <w:szCs w:val="28"/>
        </w:rPr>
      </w:pPr>
      <w:r w:rsidRPr="00A516C2">
        <w:rPr>
          <w:sz w:val="28"/>
          <w:szCs w:val="28"/>
        </w:rPr>
        <w:t xml:space="preserve">а) </w:t>
      </w:r>
      <w:r w:rsidR="00A516C2">
        <w:rPr>
          <w:sz w:val="28"/>
          <w:szCs w:val="28"/>
        </w:rPr>
        <w:t>о</w:t>
      </w:r>
      <w:r w:rsidRPr="00A516C2">
        <w:rPr>
          <w:sz w:val="28"/>
          <w:szCs w:val="28"/>
        </w:rPr>
        <w:t>дна</w:t>
      </w:r>
    </w:p>
    <w:p w:rsidR="00A516C2" w:rsidRDefault="00497C14" w:rsidP="00A516C2">
      <w:pPr>
        <w:pStyle w:val="Default"/>
        <w:ind w:firstLine="709"/>
        <w:jc w:val="both"/>
        <w:rPr>
          <w:sz w:val="28"/>
          <w:szCs w:val="28"/>
        </w:rPr>
      </w:pPr>
      <w:r w:rsidRPr="00A516C2">
        <w:rPr>
          <w:sz w:val="28"/>
          <w:szCs w:val="28"/>
        </w:rPr>
        <w:t xml:space="preserve">б) </w:t>
      </w:r>
      <w:r w:rsidR="00A516C2">
        <w:rPr>
          <w:sz w:val="28"/>
          <w:szCs w:val="28"/>
        </w:rPr>
        <w:t>д</w:t>
      </w:r>
      <w:r w:rsidRPr="00A516C2">
        <w:rPr>
          <w:sz w:val="28"/>
          <w:szCs w:val="28"/>
        </w:rPr>
        <w:t>ве</w:t>
      </w:r>
    </w:p>
    <w:p w:rsidR="00A516C2" w:rsidRDefault="00497C14" w:rsidP="00A516C2">
      <w:pPr>
        <w:pStyle w:val="Default"/>
        <w:ind w:firstLine="709"/>
        <w:jc w:val="both"/>
        <w:rPr>
          <w:sz w:val="28"/>
          <w:szCs w:val="28"/>
        </w:rPr>
      </w:pPr>
      <w:r w:rsidRPr="00A516C2">
        <w:rPr>
          <w:sz w:val="28"/>
          <w:szCs w:val="28"/>
        </w:rPr>
        <w:t xml:space="preserve">в) </w:t>
      </w:r>
      <w:r w:rsidR="00A516C2">
        <w:rPr>
          <w:sz w:val="28"/>
          <w:szCs w:val="28"/>
        </w:rPr>
        <w:t>т</w:t>
      </w:r>
      <w:r w:rsidRPr="00A516C2">
        <w:rPr>
          <w:sz w:val="28"/>
          <w:szCs w:val="28"/>
        </w:rPr>
        <w:t>ри</w:t>
      </w:r>
    </w:p>
    <w:p w:rsidR="00497C14" w:rsidRPr="00A516C2" w:rsidRDefault="00A516C2" w:rsidP="00A516C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97C14" w:rsidRPr="00A516C2">
        <w:rPr>
          <w:sz w:val="28"/>
          <w:szCs w:val="28"/>
        </w:rPr>
        <w:t xml:space="preserve">) </w:t>
      </w:r>
      <w:r>
        <w:rPr>
          <w:sz w:val="28"/>
          <w:szCs w:val="28"/>
        </w:rPr>
        <w:t>пять</w:t>
      </w:r>
    </w:p>
    <w:p w:rsidR="00CB3DB9" w:rsidRPr="00A516C2" w:rsidRDefault="00CB3DB9" w:rsidP="00A516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497C14" w:rsidRPr="00A516C2" w:rsidRDefault="00497C14" w:rsidP="00A516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6C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A516C2">
        <w:rPr>
          <w:rFonts w:ascii="Times New Roman" w:hAnsi="Times New Roman" w:cs="Times New Roman"/>
          <w:sz w:val="28"/>
          <w:szCs w:val="28"/>
        </w:rPr>
        <w:t>На какой конференции было принято решение об открытии второго фронта в Европе?</w:t>
      </w:r>
    </w:p>
    <w:p w:rsidR="00A516C2" w:rsidRDefault="00A516C2" w:rsidP="00A516C2">
      <w:pPr>
        <w:tabs>
          <w:tab w:val="left" w:pos="2342"/>
          <w:tab w:val="left" w:pos="4701"/>
          <w:tab w:val="left" w:pos="712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16C2">
        <w:rPr>
          <w:rFonts w:ascii="Times New Roman" w:hAnsi="Times New Roman" w:cs="Times New Roman"/>
          <w:sz w:val="28"/>
          <w:szCs w:val="28"/>
        </w:rPr>
        <w:t>а) Крымской</w:t>
      </w:r>
    </w:p>
    <w:p w:rsidR="00A516C2" w:rsidRDefault="00A516C2" w:rsidP="00A516C2">
      <w:pPr>
        <w:tabs>
          <w:tab w:val="left" w:pos="2342"/>
          <w:tab w:val="left" w:pos="4701"/>
          <w:tab w:val="left" w:pos="712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16C2">
        <w:rPr>
          <w:rFonts w:ascii="Times New Roman" w:hAnsi="Times New Roman" w:cs="Times New Roman"/>
          <w:sz w:val="28"/>
          <w:szCs w:val="28"/>
        </w:rPr>
        <w:t>б) Ялтинской</w:t>
      </w:r>
    </w:p>
    <w:p w:rsidR="00A516C2" w:rsidRDefault="00A516C2" w:rsidP="00A516C2">
      <w:pPr>
        <w:tabs>
          <w:tab w:val="left" w:pos="2342"/>
          <w:tab w:val="left" w:pos="4701"/>
          <w:tab w:val="left" w:pos="712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16C2">
        <w:rPr>
          <w:rFonts w:ascii="Times New Roman" w:hAnsi="Times New Roman" w:cs="Times New Roman"/>
          <w:sz w:val="28"/>
          <w:szCs w:val="28"/>
        </w:rPr>
        <w:t>в) Тегеранской</w:t>
      </w:r>
    </w:p>
    <w:p w:rsidR="00A516C2" w:rsidRDefault="00A516C2" w:rsidP="00A516C2">
      <w:pPr>
        <w:tabs>
          <w:tab w:val="left" w:pos="2342"/>
          <w:tab w:val="left" w:pos="4701"/>
          <w:tab w:val="left" w:pos="712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A516C2">
        <w:rPr>
          <w:rFonts w:ascii="Times New Roman" w:hAnsi="Times New Roman" w:cs="Times New Roman"/>
          <w:sz w:val="28"/>
          <w:szCs w:val="28"/>
        </w:rPr>
        <w:t>) Потсдамской</w:t>
      </w:r>
    </w:p>
    <w:p w:rsidR="00A516C2" w:rsidRPr="00A516C2" w:rsidRDefault="00A516C2" w:rsidP="00A516C2">
      <w:pPr>
        <w:tabs>
          <w:tab w:val="left" w:pos="2342"/>
          <w:tab w:val="left" w:pos="4701"/>
          <w:tab w:val="left" w:pos="712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97C14" w:rsidRPr="00A516C2" w:rsidTr="004358BE">
        <w:tc>
          <w:tcPr>
            <w:tcW w:w="3190" w:type="dxa"/>
          </w:tcPr>
          <w:p w:rsidR="00497C14" w:rsidRPr="00A516C2" w:rsidRDefault="00497C14" w:rsidP="00A516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6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97C14" w:rsidRPr="00A516C2" w:rsidRDefault="00497C14" w:rsidP="00A516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6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497C14" w:rsidRPr="00A516C2" w:rsidRDefault="00497C14" w:rsidP="00A516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6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97C14" w:rsidRPr="00A516C2" w:rsidTr="004358BE">
        <w:tc>
          <w:tcPr>
            <w:tcW w:w="3190" w:type="dxa"/>
          </w:tcPr>
          <w:p w:rsidR="00497C14" w:rsidRPr="00A516C2" w:rsidRDefault="00497C14" w:rsidP="00A516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97C14" w:rsidRPr="00A516C2" w:rsidRDefault="00497C14" w:rsidP="00A516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97C14" w:rsidRPr="00A516C2" w:rsidRDefault="00497C14" w:rsidP="00A516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16C2" w:rsidRDefault="00A516C2" w:rsidP="004B1947">
      <w:pPr>
        <w:pStyle w:val="Default"/>
        <w:spacing w:after="28" w:line="360" w:lineRule="auto"/>
        <w:jc w:val="center"/>
        <w:rPr>
          <w:rFonts w:eastAsia="Times New Roman"/>
          <w:b/>
          <w:sz w:val="28"/>
          <w:szCs w:val="28"/>
        </w:rPr>
      </w:pPr>
    </w:p>
    <w:p w:rsidR="00A516C2" w:rsidRPr="00AC5181" w:rsidRDefault="00A516C2" w:rsidP="00A51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t>Выберите несколько правильных ответов и обведите их кружком.</w:t>
      </w:r>
    </w:p>
    <w:p w:rsidR="00A516C2" w:rsidRPr="00AC5181" w:rsidRDefault="00A516C2" w:rsidP="00A51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t>Каждый правильный ответ оценивается в 3 балла.</w:t>
      </w:r>
    </w:p>
    <w:p w:rsidR="00A516C2" w:rsidRDefault="00A516C2" w:rsidP="00A516C2">
      <w:pPr>
        <w:pStyle w:val="Default"/>
        <w:ind w:firstLine="709"/>
        <w:jc w:val="both"/>
        <w:rPr>
          <w:rFonts w:eastAsia="Times New Roman"/>
          <w:b/>
          <w:sz w:val="28"/>
          <w:szCs w:val="28"/>
        </w:rPr>
      </w:pPr>
    </w:p>
    <w:p w:rsidR="0031277F" w:rsidRPr="00A516C2" w:rsidRDefault="00A516C2" w:rsidP="00A516C2">
      <w:pPr>
        <w:pStyle w:val="Default"/>
        <w:ind w:firstLine="709"/>
        <w:jc w:val="both"/>
        <w:rPr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4</w:t>
      </w:r>
      <w:r w:rsidR="00027AD7" w:rsidRPr="00A516C2">
        <w:rPr>
          <w:rFonts w:eastAsia="Times New Roman"/>
          <w:b/>
          <w:sz w:val="28"/>
          <w:szCs w:val="28"/>
        </w:rPr>
        <w:t>.</w:t>
      </w:r>
      <w:r w:rsidR="00027AD7" w:rsidRPr="00A516C2">
        <w:rPr>
          <w:rFonts w:eastAsia="Times New Roman"/>
          <w:sz w:val="28"/>
          <w:szCs w:val="28"/>
        </w:rPr>
        <w:t xml:space="preserve"> Найдите и запишите аббревиатуры, возникновение которых </w:t>
      </w:r>
      <w:r w:rsidR="0031277F" w:rsidRPr="00A516C2">
        <w:rPr>
          <w:rFonts w:eastAsia="Times New Roman"/>
          <w:sz w:val="28"/>
          <w:szCs w:val="28"/>
        </w:rPr>
        <w:t xml:space="preserve">не </w:t>
      </w:r>
      <w:r w:rsidR="00027AD7" w:rsidRPr="00A516C2">
        <w:rPr>
          <w:rFonts w:eastAsia="Times New Roman"/>
          <w:sz w:val="28"/>
          <w:szCs w:val="28"/>
        </w:rPr>
        <w:t>относится к периоду</w:t>
      </w:r>
      <w:r w:rsidR="0031277F" w:rsidRPr="00A516C2">
        <w:rPr>
          <w:rFonts w:eastAsia="Times New Roman"/>
          <w:sz w:val="28"/>
          <w:szCs w:val="28"/>
        </w:rPr>
        <w:t xml:space="preserve"> 1917 -</w:t>
      </w:r>
      <w:r>
        <w:rPr>
          <w:rFonts w:eastAsia="Times New Roman"/>
          <w:sz w:val="28"/>
          <w:szCs w:val="28"/>
        </w:rPr>
        <w:t xml:space="preserve"> </w:t>
      </w:r>
      <w:r w:rsidR="0031277F" w:rsidRPr="00A516C2">
        <w:rPr>
          <w:rFonts w:eastAsia="Times New Roman"/>
          <w:sz w:val="28"/>
          <w:szCs w:val="28"/>
        </w:rPr>
        <w:t xml:space="preserve">1950 </w:t>
      </w:r>
      <w:r>
        <w:rPr>
          <w:rFonts w:eastAsia="Times New Roman"/>
          <w:sz w:val="28"/>
          <w:szCs w:val="28"/>
        </w:rPr>
        <w:t>г</w:t>
      </w:r>
      <w:r w:rsidR="0031277F" w:rsidRPr="00A516C2">
        <w:rPr>
          <w:rFonts w:eastAsia="Times New Roman"/>
          <w:sz w:val="28"/>
          <w:szCs w:val="28"/>
        </w:rPr>
        <w:t>г.</w:t>
      </w:r>
    </w:p>
    <w:p w:rsidR="00A516C2" w:rsidRDefault="0031277F" w:rsidP="00A516C2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 w:rsidRPr="00A516C2">
        <w:rPr>
          <w:rFonts w:eastAsia="Times New Roman"/>
          <w:sz w:val="28"/>
          <w:szCs w:val="28"/>
        </w:rPr>
        <w:t>а) СЭВ</w:t>
      </w:r>
    </w:p>
    <w:p w:rsidR="00A516C2" w:rsidRDefault="0031277F" w:rsidP="00A516C2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 w:rsidRPr="00A516C2">
        <w:rPr>
          <w:rFonts w:eastAsia="Times New Roman"/>
          <w:sz w:val="28"/>
          <w:szCs w:val="28"/>
        </w:rPr>
        <w:t xml:space="preserve">б) </w:t>
      </w:r>
      <w:r w:rsidR="00027AD7" w:rsidRPr="00A516C2">
        <w:rPr>
          <w:rFonts w:eastAsia="Times New Roman"/>
          <w:sz w:val="28"/>
          <w:szCs w:val="28"/>
        </w:rPr>
        <w:t>СНК</w:t>
      </w:r>
    </w:p>
    <w:p w:rsidR="00A516C2" w:rsidRDefault="00A516C2" w:rsidP="00A516C2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</w:t>
      </w:r>
      <w:r w:rsidR="0031277F" w:rsidRPr="00A516C2">
        <w:rPr>
          <w:rFonts w:eastAsia="Times New Roman"/>
          <w:sz w:val="28"/>
          <w:szCs w:val="28"/>
        </w:rPr>
        <w:t>) ОВД</w:t>
      </w:r>
    </w:p>
    <w:p w:rsidR="00A516C2" w:rsidRDefault="00A516C2" w:rsidP="00A516C2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</w:t>
      </w:r>
      <w:r w:rsidR="0031277F" w:rsidRPr="00A516C2">
        <w:rPr>
          <w:rFonts w:eastAsia="Times New Roman"/>
          <w:sz w:val="28"/>
          <w:szCs w:val="28"/>
        </w:rPr>
        <w:t>) СНГ</w:t>
      </w:r>
    </w:p>
    <w:p w:rsidR="00027AD7" w:rsidRPr="00A516C2" w:rsidRDefault="0031277F" w:rsidP="00A516C2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proofErr w:type="spellStart"/>
      <w:r w:rsidRPr="00A516C2">
        <w:rPr>
          <w:rFonts w:eastAsia="Times New Roman"/>
          <w:sz w:val="28"/>
          <w:szCs w:val="28"/>
        </w:rPr>
        <w:t>д</w:t>
      </w:r>
      <w:proofErr w:type="spellEnd"/>
      <w:r w:rsidRPr="00A516C2">
        <w:rPr>
          <w:rFonts w:eastAsia="Times New Roman"/>
          <w:sz w:val="28"/>
          <w:szCs w:val="28"/>
        </w:rPr>
        <w:t xml:space="preserve">) </w:t>
      </w:r>
      <w:r w:rsidR="00A516C2">
        <w:rPr>
          <w:rFonts w:eastAsia="Times New Roman"/>
          <w:sz w:val="28"/>
          <w:szCs w:val="28"/>
        </w:rPr>
        <w:t>ВЧК</w:t>
      </w:r>
    </w:p>
    <w:p w:rsidR="00AB2C06" w:rsidRPr="00A516C2" w:rsidRDefault="00A516C2" w:rsidP="00A516C2">
      <w:pPr>
        <w:pStyle w:val="Default"/>
        <w:ind w:firstLine="709"/>
        <w:jc w:val="both"/>
        <w:rPr>
          <w:sz w:val="28"/>
          <w:szCs w:val="28"/>
        </w:rPr>
      </w:pPr>
      <w:r>
        <w:rPr>
          <w:rFonts w:eastAsia="Times New Roman"/>
          <w:b/>
          <w:sz w:val="28"/>
          <w:szCs w:val="28"/>
        </w:rPr>
        <w:lastRenderedPageBreak/>
        <w:t>5</w:t>
      </w:r>
      <w:r w:rsidR="00AB2C06" w:rsidRPr="00A516C2">
        <w:rPr>
          <w:rFonts w:eastAsia="Times New Roman"/>
          <w:b/>
          <w:sz w:val="28"/>
          <w:szCs w:val="28"/>
        </w:rPr>
        <w:t>.</w:t>
      </w:r>
      <w:r w:rsidR="00AB2C06" w:rsidRPr="00A516C2">
        <w:rPr>
          <w:rFonts w:eastAsia="Times New Roman"/>
          <w:sz w:val="28"/>
          <w:szCs w:val="28"/>
        </w:rPr>
        <w:t xml:space="preserve"> Найдите и запишите термины, которые характеризуют явления и события в период 1920-1950-х годов.</w:t>
      </w:r>
      <w:r w:rsidR="00AB2C06" w:rsidRPr="00A516C2">
        <w:rPr>
          <w:sz w:val="28"/>
          <w:szCs w:val="28"/>
        </w:rPr>
        <w:t xml:space="preserve"> </w:t>
      </w:r>
    </w:p>
    <w:p w:rsidR="00A516C2" w:rsidRDefault="00AB2C06" w:rsidP="00A516C2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 w:rsidRPr="00A516C2">
        <w:rPr>
          <w:rFonts w:eastAsia="Times New Roman"/>
          <w:sz w:val="28"/>
          <w:szCs w:val="28"/>
        </w:rPr>
        <w:t>а) «ленинградское дело»</w:t>
      </w:r>
    </w:p>
    <w:p w:rsidR="00A516C2" w:rsidRDefault="00AB2C06" w:rsidP="00A516C2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 w:rsidRPr="00A516C2">
        <w:rPr>
          <w:rFonts w:eastAsia="Times New Roman"/>
          <w:sz w:val="28"/>
          <w:szCs w:val="28"/>
        </w:rPr>
        <w:t>б) «разрядка»</w:t>
      </w:r>
    </w:p>
    <w:p w:rsidR="00A516C2" w:rsidRDefault="004B1947" w:rsidP="00A516C2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 w:rsidRPr="00A516C2">
        <w:rPr>
          <w:rFonts w:eastAsia="Times New Roman"/>
          <w:sz w:val="28"/>
          <w:szCs w:val="28"/>
        </w:rPr>
        <w:t>в) НЭП</w:t>
      </w:r>
    </w:p>
    <w:p w:rsidR="00A516C2" w:rsidRDefault="00AB2C06" w:rsidP="00A516C2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 w:rsidRPr="00A516C2">
        <w:rPr>
          <w:rFonts w:eastAsia="Times New Roman"/>
          <w:sz w:val="28"/>
          <w:szCs w:val="28"/>
        </w:rPr>
        <w:t xml:space="preserve">г) </w:t>
      </w:r>
      <w:r w:rsidR="004B1947" w:rsidRPr="00A516C2">
        <w:rPr>
          <w:rFonts w:eastAsia="Times New Roman"/>
          <w:sz w:val="28"/>
          <w:szCs w:val="28"/>
        </w:rPr>
        <w:t>Хельсинкский акт</w:t>
      </w:r>
    </w:p>
    <w:p w:rsidR="00AB2C06" w:rsidRPr="00A516C2" w:rsidRDefault="00AB2C06" w:rsidP="00A516C2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proofErr w:type="spellStart"/>
      <w:r w:rsidRPr="00A516C2">
        <w:rPr>
          <w:rFonts w:eastAsia="Times New Roman"/>
          <w:sz w:val="28"/>
          <w:szCs w:val="28"/>
        </w:rPr>
        <w:t>д</w:t>
      </w:r>
      <w:proofErr w:type="spellEnd"/>
      <w:r w:rsidRPr="00A516C2">
        <w:rPr>
          <w:rFonts w:eastAsia="Times New Roman"/>
          <w:sz w:val="28"/>
          <w:szCs w:val="28"/>
        </w:rPr>
        <w:t>)</w:t>
      </w:r>
      <w:r w:rsidR="004B1947" w:rsidRPr="00A516C2">
        <w:rPr>
          <w:rFonts w:eastAsia="Times New Roman"/>
          <w:sz w:val="28"/>
          <w:szCs w:val="28"/>
        </w:rPr>
        <w:t xml:space="preserve"> индустриализация</w:t>
      </w:r>
    </w:p>
    <w:p w:rsidR="004B1947" w:rsidRPr="00A516C2" w:rsidRDefault="004B1947" w:rsidP="00A516C2">
      <w:pPr>
        <w:pStyle w:val="Default"/>
        <w:jc w:val="both"/>
        <w:rPr>
          <w:rFonts w:eastAsia="Times New Roman"/>
          <w:sz w:val="28"/>
          <w:szCs w:val="28"/>
        </w:rPr>
      </w:pPr>
    </w:p>
    <w:p w:rsidR="00A516C2" w:rsidRPr="00AC5181" w:rsidRDefault="00A516C2" w:rsidP="00A51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C5181">
        <w:rPr>
          <w:rFonts w:ascii="Times New Roman" w:hAnsi="Times New Roman" w:cs="Times New Roman"/>
          <w:b/>
          <w:sz w:val="28"/>
          <w:szCs w:val="28"/>
        </w:rPr>
        <w:t>Определите</w:t>
      </w:r>
      <w:proofErr w:type="gramEnd"/>
      <w:r w:rsidRPr="00AC5181">
        <w:rPr>
          <w:rFonts w:ascii="Times New Roman" w:hAnsi="Times New Roman" w:cs="Times New Roman"/>
          <w:b/>
          <w:sz w:val="28"/>
          <w:szCs w:val="28"/>
        </w:rPr>
        <w:t xml:space="preserve"> по какому принципу построены логические ряды.</w:t>
      </w:r>
    </w:p>
    <w:p w:rsidR="00A516C2" w:rsidRPr="00AC5181" w:rsidRDefault="00A516C2" w:rsidP="00A51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t>Кратко сформулируйте ответ.</w:t>
      </w:r>
    </w:p>
    <w:p w:rsidR="00A516C2" w:rsidRPr="00AC5181" w:rsidRDefault="00A516C2" w:rsidP="00A51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t xml:space="preserve">Правильный ответ оценивается в </w:t>
      </w:r>
      <w:r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4B1947" w:rsidRDefault="004B1947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E05A9" w:rsidRPr="00BB6D1D" w:rsidRDefault="00BB6D1D" w:rsidP="00BB6D1D">
      <w:pPr>
        <w:pStyle w:val="Default"/>
        <w:spacing w:after="28" w:line="360" w:lineRule="auto"/>
        <w:ind w:firstLine="709"/>
        <w:jc w:val="both"/>
        <w:rPr>
          <w:sz w:val="28"/>
          <w:szCs w:val="28"/>
        </w:rPr>
      </w:pPr>
      <w:r w:rsidRPr="00BB6D1D">
        <w:rPr>
          <w:b/>
          <w:sz w:val="28"/>
          <w:szCs w:val="28"/>
        </w:rPr>
        <w:t>6</w:t>
      </w:r>
      <w:r w:rsidR="008E05A9" w:rsidRPr="00BB6D1D">
        <w:rPr>
          <w:b/>
          <w:sz w:val="28"/>
          <w:szCs w:val="28"/>
        </w:rPr>
        <w:t>.</w:t>
      </w:r>
      <w:r w:rsidR="008E05A9" w:rsidRPr="00BB6D1D">
        <w:rPr>
          <w:sz w:val="28"/>
          <w:szCs w:val="28"/>
        </w:rPr>
        <w:t xml:space="preserve"> Ирбит, Тихвин, Макарьев монастырь, </w:t>
      </w:r>
      <w:proofErr w:type="spellStart"/>
      <w:r w:rsidR="008E05A9" w:rsidRPr="00BB6D1D">
        <w:rPr>
          <w:sz w:val="28"/>
          <w:szCs w:val="28"/>
        </w:rPr>
        <w:t>Свенский</w:t>
      </w:r>
      <w:proofErr w:type="spellEnd"/>
      <w:r w:rsidR="008E05A9" w:rsidRPr="00BB6D1D">
        <w:rPr>
          <w:sz w:val="28"/>
          <w:szCs w:val="28"/>
        </w:rPr>
        <w:t xml:space="preserve"> монастырь. </w:t>
      </w:r>
    </w:p>
    <w:p w:rsidR="00BB6D1D" w:rsidRPr="00AC5181" w:rsidRDefault="00BB6D1D" w:rsidP="00BB6D1D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007609" w:rsidRPr="00BB6D1D" w:rsidRDefault="00BB6D1D" w:rsidP="00BB6D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D1D">
        <w:rPr>
          <w:rFonts w:ascii="Times New Roman" w:hAnsi="Times New Roman" w:cs="Times New Roman"/>
          <w:b/>
          <w:sz w:val="28"/>
          <w:szCs w:val="28"/>
        </w:rPr>
        <w:t>7</w:t>
      </w:r>
      <w:r w:rsidR="008E05A9" w:rsidRPr="00BB6D1D">
        <w:rPr>
          <w:rFonts w:ascii="Times New Roman" w:hAnsi="Times New Roman" w:cs="Times New Roman"/>
          <w:b/>
          <w:sz w:val="28"/>
          <w:szCs w:val="28"/>
        </w:rPr>
        <w:t>.</w:t>
      </w:r>
      <w:r w:rsidR="008E05A9" w:rsidRPr="00BB6D1D">
        <w:rPr>
          <w:rFonts w:ascii="Times New Roman" w:hAnsi="Times New Roman" w:cs="Times New Roman"/>
          <w:sz w:val="28"/>
          <w:szCs w:val="28"/>
        </w:rPr>
        <w:t xml:space="preserve"> </w:t>
      </w:r>
      <w:r w:rsidR="00007609" w:rsidRPr="00BB6D1D">
        <w:rPr>
          <w:rFonts w:ascii="Times New Roman" w:hAnsi="Times New Roman" w:cs="Times New Roman"/>
          <w:sz w:val="28"/>
          <w:szCs w:val="28"/>
        </w:rPr>
        <w:t xml:space="preserve">1725 г., 1727 г.. 1730 г., 1740 г., 1741 г., 1761 г., 1762 г. </w:t>
      </w:r>
    </w:p>
    <w:p w:rsidR="00BB6D1D" w:rsidRPr="00AC5181" w:rsidRDefault="00BB6D1D" w:rsidP="00BB6D1D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8E05A9" w:rsidRDefault="00BB6D1D" w:rsidP="00BB6D1D">
      <w:pPr>
        <w:pStyle w:val="Default"/>
        <w:spacing w:after="28" w:line="360" w:lineRule="auto"/>
        <w:ind w:firstLine="709"/>
        <w:jc w:val="both"/>
        <w:rPr>
          <w:bCs/>
          <w:sz w:val="28"/>
          <w:szCs w:val="28"/>
        </w:rPr>
      </w:pPr>
      <w:r w:rsidRPr="00BB6D1D">
        <w:rPr>
          <w:b/>
          <w:sz w:val="28"/>
          <w:szCs w:val="28"/>
        </w:rPr>
        <w:t>8</w:t>
      </w:r>
      <w:r w:rsidR="008E05A9" w:rsidRPr="00BB6D1D">
        <w:rPr>
          <w:b/>
          <w:sz w:val="28"/>
          <w:szCs w:val="28"/>
        </w:rPr>
        <w:t>.</w:t>
      </w:r>
      <w:r w:rsidR="008E05A9" w:rsidRPr="00BB6D1D">
        <w:rPr>
          <w:sz w:val="28"/>
          <w:szCs w:val="28"/>
        </w:rPr>
        <w:t xml:space="preserve"> </w:t>
      </w:r>
      <w:proofErr w:type="spellStart"/>
      <w:r w:rsidR="008E05A9" w:rsidRPr="00BB6D1D">
        <w:rPr>
          <w:bCs/>
          <w:sz w:val="28"/>
          <w:szCs w:val="28"/>
        </w:rPr>
        <w:t>Висло-Одерская</w:t>
      </w:r>
      <w:proofErr w:type="spellEnd"/>
      <w:r w:rsidR="008E05A9" w:rsidRPr="00BB6D1D">
        <w:rPr>
          <w:bCs/>
          <w:sz w:val="28"/>
          <w:szCs w:val="28"/>
        </w:rPr>
        <w:t>, Восточно-Померанская, Южн</w:t>
      </w:r>
      <w:r>
        <w:rPr>
          <w:bCs/>
          <w:sz w:val="28"/>
          <w:szCs w:val="28"/>
        </w:rPr>
        <w:t>о-Сахалинская,  Кенигсбергская.</w:t>
      </w:r>
    </w:p>
    <w:p w:rsidR="00BB6D1D" w:rsidRPr="00AC5181" w:rsidRDefault="00BB6D1D" w:rsidP="00BB6D1D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BB6D1D" w:rsidRDefault="00BB6D1D" w:rsidP="00E17035">
      <w:pPr>
        <w:pStyle w:val="Default"/>
        <w:spacing w:after="28"/>
        <w:jc w:val="center"/>
        <w:rPr>
          <w:rFonts w:eastAsia="Times New Roman"/>
          <w:b/>
          <w:sz w:val="28"/>
          <w:szCs w:val="28"/>
        </w:rPr>
      </w:pPr>
    </w:p>
    <w:p w:rsidR="00BB6D1D" w:rsidRPr="00DB254B" w:rsidRDefault="00BB6D1D" w:rsidP="00BB6D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254B">
        <w:rPr>
          <w:rFonts w:ascii="Times New Roman" w:eastAsia="Calibri" w:hAnsi="Times New Roman" w:cs="Times New Roman"/>
          <w:b/>
          <w:sz w:val="28"/>
          <w:szCs w:val="28"/>
        </w:rPr>
        <w:t>Что или кто является лишним в ряду</w:t>
      </w:r>
    </w:p>
    <w:p w:rsidR="00BB6D1D" w:rsidRPr="00DB254B" w:rsidRDefault="00BB6D1D" w:rsidP="00BB6D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254B">
        <w:rPr>
          <w:rFonts w:ascii="Times New Roman" w:eastAsia="Calibri" w:hAnsi="Times New Roman" w:cs="Times New Roman"/>
          <w:b/>
          <w:sz w:val="28"/>
          <w:szCs w:val="28"/>
        </w:rPr>
        <w:t>(лишнее слово подчеркните и кратко объясните свой выбор)</w:t>
      </w:r>
    </w:p>
    <w:p w:rsidR="00BB6D1D" w:rsidRPr="00DB254B" w:rsidRDefault="00BB6D1D" w:rsidP="00BB6D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254B">
        <w:rPr>
          <w:rFonts w:ascii="Times New Roman" w:eastAsia="Calibri" w:hAnsi="Times New Roman" w:cs="Times New Roman"/>
          <w:b/>
          <w:sz w:val="28"/>
          <w:szCs w:val="28"/>
        </w:rPr>
        <w:t xml:space="preserve">Правильный ответ оценивается в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B254B">
        <w:rPr>
          <w:rFonts w:ascii="Times New Roman" w:eastAsia="Calibri" w:hAnsi="Times New Roman" w:cs="Times New Roman"/>
          <w:b/>
          <w:sz w:val="28"/>
          <w:szCs w:val="28"/>
        </w:rPr>
        <w:t xml:space="preserve"> балла</w:t>
      </w:r>
    </w:p>
    <w:p w:rsidR="00BB6D1D" w:rsidRDefault="00BB6D1D" w:rsidP="00E17035">
      <w:pPr>
        <w:pStyle w:val="Default"/>
        <w:spacing w:after="28"/>
        <w:jc w:val="center"/>
        <w:rPr>
          <w:rFonts w:eastAsia="Times New Roman"/>
          <w:b/>
          <w:sz w:val="28"/>
          <w:szCs w:val="28"/>
        </w:rPr>
      </w:pPr>
    </w:p>
    <w:p w:rsidR="00BB6D1D" w:rsidRPr="00DB254B" w:rsidRDefault="00BB6D1D" w:rsidP="00BB6D1D">
      <w:pPr>
        <w:pStyle w:val="Default"/>
        <w:spacing w:after="28"/>
        <w:ind w:left="709"/>
        <w:jc w:val="both"/>
        <w:rPr>
          <w:rStyle w:val="a7"/>
          <w:rFonts w:eastAsia="Times New Roman"/>
          <w:b w:val="0"/>
          <w:bCs w:val="0"/>
          <w:sz w:val="28"/>
          <w:szCs w:val="28"/>
        </w:rPr>
      </w:pPr>
      <w:r>
        <w:rPr>
          <w:b/>
          <w:color w:val="333333"/>
          <w:sz w:val="28"/>
          <w:szCs w:val="28"/>
          <w:shd w:val="clear" w:color="auto" w:fill="FFFFFF"/>
        </w:rPr>
        <w:t>9</w:t>
      </w:r>
      <w:r w:rsidRPr="000534F8">
        <w:rPr>
          <w:b/>
          <w:color w:val="333333"/>
          <w:sz w:val="28"/>
          <w:szCs w:val="28"/>
          <w:shd w:val="clear" w:color="auto" w:fill="FFFFFF"/>
        </w:rPr>
        <w:t>.</w:t>
      </w:r>
      <w:r w:rsidRPr="00DB254B">
        <w:rPr>
          <w:color w:val="333333"/>
          <w:sz w:val="28"/>
          <w:szCs w:val="28"/>
          <w:shd w:val="clear" w:color="auto" w:fill="FFFFFF"/>
        </w:rPr>
        <w:t xml:space="preserve"> Александр Меншиков, Андрей Курбский, Алексей Адашев </w:t>
      </w:r>
    </w:p>
    <w:p w:rsidR="00BB6D1D" w:rsidRPr="00AC5181" w:rsidRDefault="00BB6D1D" w:rsidP="00BB6D1D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BB6D1D" w:rsidRPr="00AC5181" w:rsidRDefault="00BB6D1D" w:rsidP="00BB6D1D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C15BE2" w:rsidRPr="00BB6D1D" w:rsidRDefault="007C4611" w:rsidP="007C4611">
      <w:pPr>
        <w:pStyle w:val="Default"/>
        <w:spacing w:after="28"/>
        <w:ind w:firstLine="709"/>
        <w:jc w:val="both"/>
        <w:rPr>
          <w:rStyle w:val="a7"/>
          <w:rFonts w:eastAsia="Times New Roman"/>
          <w:b w:val="0"/>
          <w:bCs w:val="0"/>
          <w:sz w:val="28"/>
          <w:szCs w:val="28"/>
        </w:rPr>
      </w:pPr>
      <w:r w:rsidRPr="007C4611">
        <w:rPr>
          <w:b/>
          <w:sz w:val="28"/>
          <w:szCs w:val="28"/>
          <w:shd w:val="clear" w:color="auto" w:fill="FFFFFF"/>
        </w:rPr>
        <w:t>10.</w:t>
      </w:r>
      <w:r>
        <w:rPr>
          <w:sz w:val="28"/>
          <w:szCs w:val="28"/>
          <w:shd w:val="clear" w:color="auto" w:fill="FFFFFF"/>
        </w:rPr>
        <w:t xml:space="preserve"> </w:t>
      </w:r>
      <w:r w:rsidR="00445C00" w:rsidRPr="00BB6D1D">
        <w:rPr>
          <w:sz w:val="28"/>
          <w:szCs w:val="28"/>
          <w:shd w:val="clear" w:color="auto" w:fill="FFFFFF"/>
        </w:rPr>
        <w:t xml:space="preserve">К. Брюллов, Н. Лесков, И. Левитан, Н. Ге, </w:t>
      </w:r>
    </w:p>
    <w:p w:rsidR="007C4611" w:rsidRPr="00AC5181" w:rsidRDefault="007C4611" w:rsidP="007C4611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7C4611" w:rsidRPr="00AC5181" w:rsidRDefault="007C4611" w:rsidP="007C4611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A46DF9" w:rsidRPr="00BB6D1D" w:rsidRDefault="007C4611" w:rsidP="007C4611">
      <w:pPr>
        <w:pStyle w:val="Default"/>
        <w:spacing w:after="28"/>
        <w:ind w:firstLine="709"/>
        <w:jc w:val="both"/>
        <w:rPr>
          <w:bCs/>
          <w:color w:val="333333"/>
          <w:sz w:val="28"/>
          <w:szCs w:val="28"/>
          <w:shd w:val="clear" w:color="auto" w:fill="FFFFFF"/>
        </w:rPr>
      </w:pPr>
      <w:r w:rsidRPr="007C4611">
        <w:rPr>
          <w:b/>
          <w:color w:val="333333"/>
          <w:sz w:val="28"/>
          <w:szCs w:val="28"/>
          <w:shd w:val="clear" w:color="auto" w:fill="FFFFFF"/>
        </w:rPr>
        <w:t>11.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="00A46DF9" w:rsidRPr="00BB6D1D">
        <w:rPr>
          <w:color w:val="333333"/>
          <w:sz w:val="28"/>
          <w:szCs w:val="28"/>
          <w:shd w:val="clear" w:color="auto" w:fill="FFFFFF"/>
        </w:rPr>
        <w:t>М.С. Горбачев, Э.А. Шеварднадзе, Г.М. Маленков, А.И. Лукьянов</w:t>
      </w:r>
    </w:p>
    <w:p w:rsidR="007C4611" w:rsidRPr="00AC5181" w:rsidRDefault="007C4611" w:rsidP="007C4611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7C4611" w:rsidRPr="00AC5181" w:rsidRDefault="007C4611" w:rsidP="007C4611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445C00" w:rsidRPr="00BB6D1D" w:rsidRDefault="00445C00" w:rsidP="00BB6D1D">
      <w:pPr>
        <w:pStyle w:val="Default"/>
        <w:spacing w:after="28"/>
        <w:ind w:left="720" w:firstLine="709"/>
        <w:jc w:val="both"/>
        <w:rPr>
          <w:rStyle w:val="a7"/>
          <w:b w:val="0"/>
          <w:color w:val="333333"/>
          <w:sz w:val="28"/>
          <w:szCs w:val="28"/>
          <w:shd w:val="clear" w:color="auto" w:fill="FFFFFF"/>
        </w:rPr>
      </w:pPr>
    </w:p>
    <w:p w:rsidR="007C4611" w:rsidRPr="008304B5" w:rsidRDefault="007C4611" w:rsidP="007C46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04B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Расставьте события в хронологической последовательности.</w:t>
      </w:r>
    </w:p>
    <w:p w:rsidR="007C4611" w:rsidRPr="008304B5" w:rsidRDefault="007C4611" w:rsidP="007C46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04B5">
        <w:rPr>
          <w:rFonts w:ascii="Times New Roman" w:eastAsia="Calibri" w:hAnsi="Times New Roman" w:cs="Times New Roman"/>
          <w:b/>
          <w:sz w:val="28"/>
          <w:szCs w:val="28"/>
        </w:rPr>
        <w:t>Ответ запишите в виде последовательности букв (например, АБВДГ).</w:t>
      </w:r>
    </w:p>
    <w:p w:rsidR="007C4611" w:rsidRPr="008304B5" w:rsidRDefault="007C4611" w:rsidP="007C46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04B5">
        <w:rPr>
          <w:rFonts w:ascii="Times New Roman" w:eastAsia="Calibri" w:hAnsi="Times New Roman" w:cs="Times New Roman"/>
          <w:b/>
          <w:sz w:val="28"/>
          <w:szCs w:val="28"/>
        </w:rPr>
        <w:t xml:space="preserve">Правильный ответ оценивается в </w:t>
      </w:r>
      <w:r w:rsidR="00F135AB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8304B5">
        <w:rPr>
          <w:rFonts w:ascii="Times New Roman" w:eastAsia="Calibri" w:hAnsi="Times New Roman" w:cs="Times New Roman"/>
          <w:b/>
          <w:sz w:val="28"/>
          <w:szCs w:val="28"/>
        </w:rPr>
        <w:t xml:space="preserve"> балла.</w:t>
      </w:r>
    </w:p>
    <w:p w:rsidR="007C4611" w:rsidRDefault="007C4611" w:rsidP="0026249C">
      <w:pPr>
        <w:pStyle w:val="Default"/>
        <w:spacing w:after="28"/>
        <w:ind w:left="720"/>
        <w:jc w:val="center"/>
        <w:rPr>
          <w:b/>
          <w:bCs/>
          <w:color w:val="333333"/>
          <w:sz w:val="32"/>
          <w:szCs w:val="32"/>
          <w:shd w:val="clear" w:color="auto" w:fill="FFFFFF"/>
        </w:rPr>
      </w:pPr>
    </w:p>
    <w:p w:rsidR="00CA09E6" w:rsidRPr="007C4611" w:rsidRDefault="007C4611" w:rsidP="007C4611">
      <w:pPr>
        <w:pStyle w:val="leftmargin"/>
        <w:shd w:val="clear" w:color="auto" w:fill="FFFFFF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12. </w:t>
      </w:r>
    </w:p>
    <w:p w:rsidR="00CA09E6" w:rsidRPr="007C4611" w:rsidRDefault="007C4611" w:rsidP="007C4611">
      <w:pPr>
        <w:pStyle w:val="leftmargin"/>
        <w:shd w:val="clear" w:color="auto" w:fill="FFFFFF"/>
        <w:spacing w:before="0" w:beforeAutospacing="0" w:after="0" w:afterAutospacing="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="00AB0CEE" w:rsidRPr="007C4611">
        <w:rPr>
          <w:color w:val="000000"/>
          <w:sz w:val="28"/>
          <w:szCs w:val="28"/>
        </w:rPr>
        <w:t>п</w:t>
      </w:r>
      <w:r w:rsidR="00CA09E6" w:rsidRPr="007C4611">
        <w:rPr>
          <w:color w:val="000000"/>
          <w:sz w:val="28"/>
          <w:szCs w:val="28"/>
        </w:rPr>
        <w:t>ервый созыв Генеральных штатов во Франции</w:t>
      </w:r>
    </w:p>
    <w:p w:rsidR="00CA09E6" w:rsidRPr="007C4611" w:rsidRDefault="007C4611" w:rsidP="007C4611">
      <w:pPr>
        <w:pStyle w:val="leftmargin"/>
        <w:shd w:val="clear" w:color="auto" w:fill="FFFFFF"/>
        <w:spacing w:before="0" w:beforeAutospacing="0" w:after="0" w:afterAutospacing="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="00CA09E6" w:rsidRPr="007C4611">
        <w:rPr>
          <w:color w:val="000000"/>
          <w:sz w:val="28"/>
          <w:szCs w:val="28"/>
        </w:rPr>
        <w:t>созыв</w:t>
      </w:r>
      <w:proofErr w:type="gramStart"/>
      <w:r w:rsidR="00CA09E6" w:rsidRPr="007C4611">
        <w:rPr>
          <w:color w:val="000000"/>
          <w:sz w:val="28"/>
          <w:szCs w:val="28"/>
        </w:rPr>
        <w:t xml:space="preserve"> П</w:t>
      </w:r>
      <w:proofErr w:type="gramEnd"/>
      <w:r w:rsidR="00CA09E6" w:rsidRPr="007C4611">
        <w:rPr>
          <w:color w:val="000000"/>
          <w:sz w:val="28"/>
          <w:szCs w:val="28"/>
        </w:rPr>
        <w:t>ервого съезда Советов</w:t>
      </w:r>
    </w:p>
    <w:p w:rsidR="00CA09E6" w:rsidRPr="007C4611" w:rsidRDefault="007C4611" w:rsidP="007C4611">
      <w:pPr>
        <w:pStyle w:val="leftmargin"/>
        <w:shd w:val="clear" w:color="auto" w:fill="FFFFFF"/>
        <w:spacing w:before="0" w:beforeAutospacing="0" w:after="0" w:afterAutospacing="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="00AB0CEE" w:rsidRPr="007C4611">
        <w:rPr>
          <w:color w:val="000000"/>
          <w:sz w:val="28"/>
          <w:szCs w:val="28"/>
        </w:rPr>
        <w:t>п</w:t>
      </w:r>
      <w:r w:rsidR="00CA09E6" w:rsidRPr="007C4611">
        <w:rPr>
          <w:color w:val="000000"/>
          <w:sz w:val="28"/>
          <w:szCs w:val="28"/>
        </w:rPr>
        <w:t>ервый созыв Земского собора</w:t>
      </w:r>
    </w:p>
    <w:p w:rsidR="00AB0CEE" w:rsidRPr="007C4611" w:rsidRDefault="007C4611" w:rsidP="007C4611">
      <w:pPr>
        <w:pStyle w:val="leftmargin"/>
        <w:shd w:val="clear" w:color="auto" w:fill="FFFFFF"/>
        <w:spacing w:before="0" w:beforeAutospacing="0" w:after="0" w:afterAutospacing="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Г) </w:t>
      </w:r>
      <w:r w:rsidR="00CA09E6" w:rsidRPr="007C4611">
        <w:rPr>
          <w:color w:val="000000"/>
          <w:sz w:val="28"/>
          <w:szCs w:val="28"/>
        </w:rPr>
        <w:t>учреждение опричнины</w:t>
      </w:r>
    </w:p>
    <w:p w:rsidR="00CA09E6" w:rsidRPr="007C4611" w:rsidRDefault="007C4611" w:rsidP="007C4611">
      <w:pPr>
        <w:pStyle w:val="leftmargin"/>
        <w:shd w:val="clear" w:color="auto" w:fill="FFFFFF"/>
        <w:spacing w:before="0" w:beforeAutospacing="0" w:after="0" w:afterAutospacing="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регентство Елены Глинской</w:t>
      </w:r>
    </w:p>
    <w:p w:rsidR="007C4611" w:rsidRPr="00AC5181" w:rsidRDefault="007C4611" w:rsidP="007C4611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F52AB7" w:rsidRPr="007C4611" w:rsidRDefault="007C4611" w:rsidP="007C4611">
      <w:pPr>
        <w:pStyle w:val="leftmargin"/>
        <w:shd w:val="clear" w:color="auto" w:fill="FFFFFF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13. </w:t>
      </w:r>
    </w:p>
    <w:p w:rsidR="00F52AB7" w:rsidRPr="007C4611" w:rsidRDefault="007C4611" w:rsidP="007C4611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F52AB7" w:rsidRPr="007C4611">
        <w:rPr>
          <w:color w:val="000000"/>
          <w:sz w:val="28"/>
          <w:szCs w:val="28"/>
        </w:rPr>
        <w:t>) отмена рабства в США</w:t>
      </w:r>
    </w:p>
    <w:p w:rsidR="00F52AB7" w:rsidRPr="007C4611" w:rsidRDefault="007C4611" w:rsidP="007C4611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F52AB7" w:rsidRPr="007C4611">
        <w:rPr>
          <w:color w:val="000000"/>
          <w:sz w:val="28"/>
          <w:szCs w:val="28"/>
        </w:rPr>
        <w:t>) принятие Декрета о земле</w:t>
      </w:r>
    </w:p>
    <w:p w:rsidR="00F52AB7" w:rsidRPr="007C4611" w:rsidRDefault="007C4611" w:rsidP="007C4611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F52AB7" w:rsidRPr="007C4611">
        <w:rPr>
          <w:color w:val="000000"/>
          <w:sz w:val="28"/>
          <w:szCs w:val="28"/>
        </w:rPr>
        <w:t>) принятие указа об урочных летах</w:t>
      </w:r>
    </w:p>
    <w:p w:rsidR="00F52AB7" w:rsidRPr="007C4611" w:rsidRDefault="007C4611" w:rsidP="007C4611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F52AB7" w:rsidRPr="007C4611">
        <w:rPr>
          <w:color w:val="000000"/>
          <w:sz w:val="28"/>
          <w:szCs w:val="28"/>
        </w:rPr>
        <w:t>) Манифест о земле и воле</w:t>
      </w:r>
    </w:p>
    <w:p w:rsidR="00F52AB7" w:rsidRPr="007C4611" w:rsidRDefault="007C4611" w:rsidP="007C4611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F52AB7" w:rsidRPr="007C4611">
        <w:rPr>
          <w:color w:val="000000"/>
          <w:sz w:val="28"/>
          <w:szCs w:val="28"/>
        </w:rPr>
        <w:t>) Указ о вольных хлебопашцах</w:t>
      </w:r>
    </w:p>
    <w:p w:rsidR="007C4611" w:rsidRPr="00AC5181" w:rsidRDefault="007C4611" w:rsidP="007C4611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F52AB7" w:rsidRPr="007C4611" w:rsidRDefault="00F52AB7" w:rsidP="007C4611">
      <w:pPr>
        <w:pStyle w:val="Default"/>
        <w:spacing w:after="28"/>
        <w:ind w:left="720" w:firstLine="709"/>
        <w:jc w:val="both"/>
        <w:rPr>
          <w:bCs/>
          <w:color w:val="333333"/>
          <w:sz w:val="28"/>
          <w:szCs w:val="28"/>
          <w:shd w:val="clear" w:color="auto" w:fill="FFFFFF"/>
        </w:rPr>
      </w:pPr>
    </w:p>
    <w:p w:rsidR="009F17E3" w:rsidRPr="00EE4BBD" w:rsidRDefault="009F17E3" w:rsidP="009F17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E4BBD">
        <w:rPr>
          <w:rFonts w:ascii="Times New Roman" w:eastAsia="Calibri" w:hAnsi="Times New Roman" w:cs="Times New Roman"/>
          <w:b/>
          <w:sz w:val="28"/>
          <w:szCs w:val="28"/>
        </w:rPr>
        <w:t>Установите соответствие между двумя столбцами и запишите ответ в виде последовательности букв и цифр (например, А</w:t>
      </w:r>
      <w:proofErr w:type="gramStart"/>
      <w:r w:rsidRPr="00EE4BBD">
        <w:rPr>
          <w:rFonts w:ascii="Times New Roman" w:eastAsia="Calibri" w:hAnsi="Times New Roman" w:cs="Times New Roman"/>
          <w:b/>
          <w:sz w:val="28"/>
          <w:szCs w:val="28"/>
        </w:rPr>
        <w:t>1</w:t>
      </w:r>
      <w:proofErr w:type="gramEnd"/>
      <w:r w:rsidRPr="00EE4BBD">
        <w:rPr>
          <w:rFonts w:ascii="Times New Roman" w:eastAsia="Calibri" w:hAnsi="Times New Roman" w:cs="Times New Roman"/>
          <w:b/>
          <w:sz w:val="28"/>
          <w:szCs w:val="28"/>
        </w:rPr>
        <w:t xml:space="preserve"> Б2 В3 Г4)</w:t>
      </w:r>
    </w:p>
    <w:p w:rsidR="009F17E3" w:rsidRPr="00EE4BBD" w:rsidRDefault="009F17E3" w:rsidP="009F17E3">
      <w:pPr>
        <w:pStyle w:val="Iauiue"/>
        <w:widowControl/>
        <w:suppressAutoHyphens/>
        <w:jc w:val="center"/>
        <w:rPr>
          <w:b/>
          <w:sz w:val="28"/>
          <w:szCs w:val="28"/>
        </w:rPr>
      </w:pPr>
      <w:r w:rsidRPr="00EE4BBD">
        <w:rPr>
          <w:b/>
          <w:sz w:val="28"/>
          <w:szCs w:val="28"/>
        </w:rPr>
        <w:t xml:space="preserve">Каждый полный правильный ответ оценивается в </w:t>
      </w:r>
      <w:r w:rsidR="00F135AB">
        <w:rPr>
          <w:b/>
          <w:sz w:val="28"/>
          <w:szCs w:val="28"/>
        </w:rPr>
        <w:t>4</w:t>
      </w:r>
      <w:r w:rsidRPr="00EE4BBD">
        <w:rPr>
          <w:b/>
          <w:sz w:val="28"/>
          <w:szCs w:val="28"/>
        </w:rPr>
        <w:t xml:space="preserve"> балла, при выполнении 50 % задания дается </w:t>
      </w:r>
      <w:r w:rsidR="00F135AB">
        <w:rPr>
          <w:b/>
          <w:sz w:val="28"/>
          <w:szCs w:val="28"/>
        </w:rPr>
        <w:t>2</w:t>
      </w:r>
      <w:r w:rsidRPr="00EE4BBD">
        <w:rPr>
          <w:b/>
          <w:sz w:val="28"/>
          <w:szCs w:val="28"/>
        </w:rPr>
        <w:t xml:space="preserve"> балла</w:t>
      </w:r>
    </w:p>
    <w:p w:rsidR="00C302AA" w:rsidRPr="00790BFD" w:rsidRDefault="00C302AA" w:rsidP="00101B24">
      <w:pPr>
        <w:pStyle w:val="Default"/>
        <w:spacing w:after="28"/>
        <w:ind w:left="720"/>
        <w:rPr>
          <w:b/>
          <w:sz w:val="28"/>
          <w:szCs w:val="28"/>
        </w:rPr>
      </w:pPr>
    </w:p>
    <w:p w:rsidR="00101B24" w:rsidRPr="00790BFD" w:rsidRDefault="00790BFD" w:rsidP="00790BFD">
      <w:pPr>
        <w:pStyle w:val="Default"/>
        <w:spacing w:after="28"/>
        <w:ind w:left="720"/>
        <w:rPr>
          <w:bCs/>
          <w:color w:val="333333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14</w:t>
      </w:r>
      <w:r w:rsidR="00101B24" w:rsidRPr="00790BFD">
        <w:rPr>
          <w:b/>
          <w:sz w:val="28"/>
          <w:szCs w:val="28"/>
        </w:rPr>
        <w:t>.</w:t>
      </w:r>
      <w:r w:rsidR="00101B24" w:rsidRPr="00790BFD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769"/>
      </w:tblGrid>
      <w:tr w:rsidR="00101B24" w:rsidRPr="00790BFD" w:rsidTr="00790BF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790BFD" w:rsidRDefault="00101B24" w:rsidP="004358B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BFD">
              <w:rPr>
                <w:rFonts w:ascii="Times New Roman" w:hAnsi="Times New Roman" w:cs="Times New Roman"/>
                <w:sz w:val="28"/>
                <w:szCs w:val="28"/>
              </w:rPr>
              <w:t>Приказы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790BFD" w:rsidRDefault="00101B24" w:rsidP="004358B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BFD">
              <w:rPr>
                <w:rFonts w:ascii="Times New Roman" w:hAnsi="Times New Roman" w:cs="Times New Roman"/>
                <w:sz w:val="28"/>
                <w:szCs w:val="28"/>
              </w:rPr>
              <w:t>Чем ведали</w:t>
            </w:r>
          </w:p>
        </w:tc>
      </w:tr>
      <w:tr w:rsidR="00101B24" w:rsidRPr="00790BFD" w:rsidTr="00790BF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790BFD" w:rsidRDefault="00101B24" w:rsidP="004358B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BFD">
              <w:rPr>
                <w:rFonts w:ascii="Times New Roman" w:hAnsi="Times New Roman" w:cs="Times New Roman"/>
                <w:sz w:val="28"/>
                <w:szCs w:val="28"/>
              </w:rPr>
              <w:t>1.Посольский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790BFD" w:rsidRDefault="004358BE" w:rsidP="004358B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B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302AA" w:rsidRPr="00790BFD">
              <w:rPr>
                <w:rFonts w:ascii="Times New Roman" w:hAnsi="Times New Roman" w:cs="Times New Roman"/>
                <w:sz w:val="28"/>
                <w:szCs w:val="28"/>
              </w:rPr>
              <w:t>. Землями служилых людей</w:t>
            </w:r>
          </w:p>
        </w:tc>
      </w:tr>
      <w:tr w:rsidR="00101B24" w:rsidRPr="00790BFD" w:rsidTr="00790BF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790BFD" w:rsidRDefault="00101B24" w:rsidP="004358B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BFD">
              <w:rPr>
                <w:rFonts w:ascii="Times New Roman" w:hAnsi="Times New Roman" w:cs="Times New Roman"/>
                <w:sz w:val="28"/>
                <w:szCs w:val="28"/>
              </w:rPr>
              <w:t>2 Разрядный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790BFD" w:rsidRDefault="004358BE" w:rsidP="004358B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BF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01B24" w:rsidRPr="00790BFD">
              <w:rPr>
                <w:rFonts w:ascii="Times New Roman" w:hAnsi="Times New Roman" w:cs="Times New Roman"/>
                <w:sz w:val="28"/>
                <w:szCs w:val="28"/>
              </w:rPr>
              <w:t>. Почтовой службой</w:t>
            </w:r>
          </w:p>
        </w:tc>
      </w:tr>
      <w:tr w:rsidR="00101B24" w:rsidRPr="00790BFD" w:rsidTr="00790BF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790BFD" w:rsidRDefault="00101B24" w:rsidP="004358B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BFD">
              <w:rPr>
                <w:rFonts w:ascii="Times New Roman" w:hAnsi="Times New Roman" w:cs="Times New Roman"/>
                <w:sz w:val="28"/>
                <w:szCs w:val="28"/>
              </w:rPr>
              <w:t>3. Поместный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790BFD" w:rsidRDefault="004358BE" w:rsidP="004358B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BF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01B24" w:rsidRPr="00790BFD">
              <w:rPr>
                <w:rFonts w:ascii="Times New Roman" w:hAnsi="Times New Roman" w:cs="Times New Roman"/>
                <w:sz w:val="28"/>
                <w:szCs w:val="28"/>
              </w:rPr>
              <w:t>. Внешними связями с окрестными государствами</w:t>
            </w:r>
          </w:p>
        </w:tc>
      </w:tr>
      <w:tr w:rsidR="00101B24" w:rsidRPr="00790BFD" w:rsidTr="00790BF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790BFD" w:rsidRDefault="00101B24" w:rsidP="00C302A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BFD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C302AA" w:rsidRPr="00790BFD">
              <w:rPr>
                <w:rFonts w:ascii="Times New Roman" w:hAnsi="Times New Roman" w:cs="Times New Roman"/>
                <w:sz w:val="28"/>
                <w:szCs w:val="28"/>
              </w:rPr>
              <w:t>Ямской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790BFD" w:rsidRDefault="004358BE" w:rsidP="004358B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BF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01B24" w:rsidRPr="00790BFD">
              <w:rPr>
                <w:rFonts w:ascii="Times New Roman" w:hAnsi="Times New Roman" w:cs="Times New Roman"/>
                <w:sz w:val="28"/>
                <w:szCs w:val="28"/>
              </w:rPr>
              <w:t>. Охраной порядка в Москве</w:t>
            </w:r>
          </w:p>
        </w:tc>
      </w:tr>
      <w:tr w:rsidR="00101B24" w:rsidRPr="00790BFD" w:rsidTr="00790BF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790BFD" w:rsidRDefault="00101B24" w:rsidP="004358B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790BFD" w:rsidRDefault="004358BE" w:rsidP="00C302A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BF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01B24" w:rsidRPr="00790BF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302AA" w:rsidRPr="00790BFD">
              <w:rPr>
                <w:rFonts w:ascii="Times New Roman" w:hAnsi="Times New Roman" w:cs="Times New Roman"/>
                <w:sz w:val="28"/>
                <w:szCs w:val="28"/>
              </w:rPr>
              <w:t>Дворянским войском</w:t>
            </w:r>
          </w:p>
        </w:tc>
      </w:tr>
    </w:tbl>
    <w:p w:rsidR="00790BFD" w:rsidRPr="00AC5181" w:rsidRDefault="00790BFD" w:rsidP="00790BFD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790BFD" w:rsidRDefault="00790BFD">
      <w:pP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</w:p>
    <w:p w:rsidR="004358BE" w:rsidRPr="00790BFD" w:rsidRDefault="00790BFD" w:rsidP="00790BFD">
      <w:pPr>
        <w:pStyle w:val="Default"/>
        <w:spacing w:after="28"/>
        <w:ind w:left="720"/>
        <w:rPr>
          <w:bCs/>
          <w:color w:val="333333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lastRenderedPageBreak/>
        <w:t>15</w:t>
      </w:r>
      <w:r w:rsidR="004358BE" w:rsidRPr="00790BFD">
        <w:rPr>
          <w:b/>
          <w:sz w:val="28"/>
          <w:szCs w:val="28"/>
        </w:rPr>
        <w:t>.</w:t>
      </w:r>
      <w:r w:rsidR="004358BE" w:rsidRPr="00790BFD">
        <w:rPr>
          <w:sz w:val="28"/>
          <w:szCs w:val="28"/>
        </w:rPr>
        <w:t xml:space="preserve"> </w:t>
      </w:r>
    </w:p>
    <w:tbl>
      <w:tblPr>
        <w:tblStyle w:val="a3"/>
        <w:tblW w:w="0" w:type="auto"/>
        <w:jc w:val="center"/>
        <w:tblInd w:w="-2134" w:type="dxa"/>
        <w:tblLook w:val="04A0"/>
      </w:tblPr>
      <w:tblGrid>
        <w:gridCol w:w="4624"/>
        <w:gridCol w:w="3990"/>
      </w:tblGrid>
      <w:tr w:rsidR="00F55CB9" w:rsidRPr="00790BFD" w:rsidTr="00790BFD">
        <w:trPr>
          <w:jc w:val="center"/>
        </w:trPr>
        <w:tc>
          <w:tcPr>
            <w:tcW w:w="4624" w:type="dxa"/>
          </w:tcPr>
          <w:p w:rsidR="00F55CB9" w:rsidRPr="00790BFD" w:rsidRDefault="00F55CB9" w:rsidP="00790BFD">
            <w:pPr>
              <w:pStyle w:val="Default"/>
              <w:spacing w:after="28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90BFD">
              <w:rPr>
                <w:bCs/>
                <w:color w:val="333333"/>
                <w:sz w:val="28"/>
                <w:szCs w:val="28"/>
                <w:shd w:val="clear" w:color="auto" w:fill="FFFFFF"/>
              </w:rPr>
              <w:t>КАРТИНА</w:t>
            </w:r>
          </w:p>
        </w:tc>
        <w:tc>
          <w:tcPr>
            <w:tcW w:w="3990" w:type="dxa"/>
          </w:tcPr>
          <w:p w:rsidR="00F55CB9" w:rsidRPr="00790BFD" w:rsidRDefault="00F55CB9" w:rsidP="00F55CB9">
            <w:pPr>
              <w:pStyle w:val="Default"/>
              <w:spacing w:after="28"/>
              <w:jc w:val="both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90BFD">
              <w:rPr>
                <w:bCs/>
                <w:color w:val="333333"/>
                <w:sz w:val="28"/>
                <w:szCs w:val="28"/>
                <w:shd w:val="clear" w:color="auto" w:fill="FFFFFF"/>
              </w:rPr>
              <w:t>ХУДОЖНИК</w:t>
            </w:r>
          </w:p>
        </w:tc>
      </w:tr>
      <w:tr w:rsidR="00F55CB9" w:rsidRPr="00790BFD" w:rsidTr="00790BFD">
        <w:trPr>
          <w:jc w:val="center"/>
        </w:trPr>
        <w:tc>
          <w:tcPr>
            <w:tcW w:w="4624" w:type="dxa"/>
          </w:tcPr>
          <w:p w:rsidR="00F55CB9" w:rsidRPr="00790BFD" w:rsidRDefault="00F55CB9" w:rsidP="00F55CB9">
            <w:pPr>
              <w:pStyle w:val="Default"/>
              <w:spacing w:after="28"/>
              <w:jc w:val="both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90BFD">
              <w:rPr>
                <w:bCs/>
                <w:color w:val="333333"/>
                <w:sz w:val="28"/>
                <w:szCs w:val="28"/>
                <w:shd w:val="clear" w:color="auto" w:fill="FFFFFF"/>
              </w:rPr>
              <w:t>1) портрет М. И. Лопухиной</w:t>
            </w:r>
          </w:p>
        </w:tc>
        <w:tc>
          <w:tcPr>
            <w:tcW w:w="3990" w:type="dxa"/>
          </w:tcPr>
          <w:p w:rsidR="00F55CB9" w:rsidRPr="00790BFD" w:rsidRDefault="00F55CB9" w:rsidP="00630142">
            <w:pPr>
              <w:pStyle w:val="Default"/>
              <w:spacing w:after="28"/>
              <w:ind w:left="720"/>
              <w:jc w:val="both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90BFD">
              <w:rPr>
                <w:bCs/>
                <w:color w:val="333333"/>
                <w:sz w:val="28"/>
                <w:szCs w:val="28"/>
                <w:shd w:val="clear" w:color="auto" w:fill="FFFFFF"/>
              </w:rPr>
              <w:t>А) И.Н. Никитин</w:t>
            </w:r>
          </w:p>
        </w:tc>
      </w:tr>
      <w:tr w:rsidR="00F55CB9" w:rsidRPr="00790BFD" w:rsidTr="00790BFD">
        <w:trPr>
          <w:jc w:val="center"/>
        </w:trPr>
        <w:tc>
          <w:tcPr>
            <w:tcW w:w="4624" w:type="dxa"/>
          </w:tcPr>
          <w:p w:rsidR="00F55CB9" w:rsidRPr="00790BFD" w:rsidRDefault="00F55CB9" w:rsidP="00F55CB9">
            <w:pPr>
              <w:pStyle w:val="Default"/>
              <w:spacing w:after="28"/>
              <w:jc w:val="both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90BFD">
              <w:rPr>
                <w:bCs/>
                <w:color w:val="333333"/>
                <w:sz w:val="28"/>
                <w:szCs w:val="28"/>
                <w:shd w:val="clear" w:color="auto" w:fill="FFFFFF"/>
              </w:rPr>
              <w:t>2) «Апофеоз войны»</w:t>
            </w:r>
          </w:p>
        </w:tc>
        <w:tc>
          <w:tcPr>
            <w:tcW w:w="3990" w:type="dxa"/>
          </w:tcPr>
          <w:p w:rsidR="00F55CB9" w:rsidRPr="00790BFD" w:rsidRDefault="00F55CB9" w:rsidP="00630142">
            <w:pPr>
              <w:pStyle w:val="Default"/>
              <w:spacing w:after="28"/>
              <w:ind w:left="720"/>
              <w:jc w:val="both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90BFD">
              <w:rPr>
                <w:bCs/>
                <w:color w:val="333333"/>
                <w:sz w:val="28"/>
                <w:szCs w:val="28"/>
                <w:shd w:val="clear" w:color="auto" w:fill="FFFFFF"/>
              </w:rPr>
              <w:t>Б) А.И. Куинджи</w:t>
            </w:r>
          </w:p>
        </w:tc>
      </w:tr>
      <w:tr w:rsidR="00F55CB9" w:rsidRPr="00790BFD" w:rsidTr="00790BFD">
        <w:trPr>
          <w:jc w:val="center"/>
        </w:trPr>
        <w:tc>
          <w:tcPr>
            <w:tcW w:w="4624" w:type="dxa"/>
          </w:tcPr>
          <w:p w:rsidR="00F55CB9" w:rsidRPr="00790BFD" w:rsidRDefault="00F55CB9" w:rsidP="00630142">
            <w:pPr>
              <w:pStyle w:val="Default"/>
              <w:spacing w:after="28"/>
              <w:jc w:val="both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90BFD">
              <w:rPr>
                <w:bCs/>
                <w:color w:val="333333"/>
                <w:sz w:val="28"/>
                <w:szCs w:val="28"/>
                <w:shd w:val="clear" w:color="auto" w:fill="FFFFFF"/>
              </w:rPr>
              <w:t>3) «Ночь на Днепре»</w:t>
            </w:r>
          </w:p>
        </w:tc>
        <w:tc>
          <w:tcPr>
            <w:tcW w:w="3990" w:type="dxa"/>
          </w:tcPr>
          <w:p w:rsidR="00F55CB9" w:rsidRPr="00790BFD" w:rsidRDefault="00F55CB9" w:rsidP="00630142">
            <w:pPr>
              <w:pStyle w:val="Default"/>
              <w:spacing w:after="28"/>
              <w:ind w:left="720"/>
              <w:jc w:val="both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90BFD">
              <w:rPr>
                <w:bCs/>
                <w:color w:val="333333"/>
                <w:sz w:val="28"/>
                <w:szCs w:val="28"/>
                <w:shd w:val="clear" w:color="auto" w:fill="FFFFFF"/>
              </w:rPr>
              <w:t>В) В.В. Верещагин</w:t>
            </w:r>
          </w:p>
        </w:tc>
      </w:tr>
      <w:tr w:rsidR="00F55CB9" w:rsidRPr="00790BFD" w:rsidTr="00790BFD">
        <w:trPr>
          <w:jc w:val="center"/>
        </w:trPr>
        <w:tc>
          <w:tcPr>
            <w:tcW w:w="4624" w:type="dxa"/>
          </w:tcPr>
          <w:p w:rsidR="00F55CB9" w:rsidRPr="00790BFD" w:rsidRDefault="00F55CB9" w:rsidP="00630142">
            <w:pPr>
              <w:pStyle w:val="Default"/>
              <w:spacing w:after="28"/>
              <w:jc w:val="both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90BFD">
              <w:rPr>
                <w:bCs/>
                <w:color w:val="333333"/>
                <w:sz w:val="28"/>
                <w:szCs w:val="28"/>
                <w:shd w:val="clear" w:color="auto" w:fill="FFFFFF"/>
              </w:rPr>
              <w:t>4)</w:t>
            </w:r>
            <w:r w:rsidR="00630142" w:rsidRPr="00790BFD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790BFD">
              <w:rPr>
                <w:bCs/>
                <w:color w:val="333333"/>
                <w:sz w:val="28"/>
                <w:szCs w:val="28"/>
                <w:shd w:val="clear" w:color="auto" w:fill="FFFFFF"/>
              </w:rPr>
              <w:t>«Напольный гетман</w:t>
            </w:r>
            <w:r w:rsidR="00630142" w:rsidRPr="00790BFD">
              <w:rPr>
                <w:bCs/>
                <w:color w:val="333333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3990" w:type="dxa"/>
          </w:tcPr>
          <w:p w:rsidR="00F55CB9" w:rsidRPr="00790BFD" w:rsidRDefault="00F55CB9" w:rsidP="00630142">
            <w:pPr>
              <w:pStyle w:val="Default"/>
              <w:spacing w:after="28"/>
              <w:ind w:left="720"/>
              <w:jc w:val="both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90BFD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Г) В.И. </w:t>
            </w:r>
            <w:proofErr w:type="spellStart"/>
            <w:r w:rsidRPr="00790BFD">
              <w:rPr>
                <w:bCs/>
                <w:color w:val="333333"/>
                <w:sz w:val="28"/>
                <w:szCs w:val="28"/>
                <w:shd w:val="clear" w:color="auto" w:fill="FFFFFF"/>
              </w:rPr>
              <w:t>Боровиковский</w:t>
            </w:r>
            <w:proofErr w:type="spellEnd"/>
          </w:p>
        </w:tc>
      </w:tr>
      <w:tr w:rsidR="00F55CB9" w:rsidRPr="00790BFD" w:rsidTr="00790BFD">
        <w:trPr>
          <w:jc w:val="center"/>
        </w:trPr>
        <w:tc>
          <w:tcPr>
            <w:tcW w:w="4624" w:type="dxa"/>
          </w:tcPr>
          <w:p w:rsidR="00F55CB9" w:rsidRPr="00790BFD" w:rsidRDefault="00F55CB9" w:rsidP="00F55CB9">
            <w:pPr>
              <w:pStyle w:val="Default"/>
              <w:spacing w:after="28"/>
              <w:ind w:left="720"/>
              <w:jc w:val="both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90" w:type="dxa"/>
          </w:tcPr>
          <w:p w:rsidR="00F55CB9" w:rsidRPr="00790BFD" w:rsidRDefault="00630142" w:rsidP="00F55CB9">
            <w:pPr>
              <w:pStyle w:val="Default"/>
              <w:spacing w:after="28"/>
              <w:ind w:left="720"/>
              <w:jc w:val="both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90BFD">
              <w:rPr>
                <w:bCs/>
                <w:color w:val="333333"/>
                <w:sz w:val="28"/>
                <w:szCs w:val="28"/>
                <w:shd w:val="clear" w:color="auto" w:fill="FFFFFF"/>
              </w:rPr>
              <w:t>Д) М.А. Врубель</w:t>
            </w:r>
          </w:p>
        </w:tc>
      </w:tr>
    </w:tbl>
    <w:p w:rsidR="00790BFD" w:rsidRPr="00AC5181" w:rsidRDefault="00790BFD" w:rsidP="00790BFD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630142" w:rsidRPr="00790BFD" w:rsidRDefault="00630142" w:rsidP="00F55CB9">
      <w:pPr>
        <w:pStyle w:val="Default"/>
        <w:spacing w:after="28"/>
        <w:ind w:left="720"/>
        <w:jc w:val="both"/>
        <w:rPr>
          <w:bCs/>
          <w:color w:val="333333"/>
          <w:sz w:val="28"/>
          <w:szCs w:val="28"/>
          <w:shd w:val="clear" w:color="auto" w:fill="FFFFFF"/>
        </w:rPr>
      </w:pPr>
    </w:p>
    <w:p w:rsidR="00790BFD" w:rsidRPr="009708D2" w:rsidRDefault="00790BFD" w:rsidP="00790B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08D2">
        <w:rPr>
          <w:rFonts w:ascii="Times New Roman" w:eastAsia="Calibri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9708D2">
        <w:rPr>
          <w:rFonts w:ascii="Times New Roman" w:eastAsia="Calibri" w:hAnsi="Times New Roman" w:cs="Times New Roman"/>
          <w:b/>
          <w:sz w:val="28"/>
          <w:szCs w:val="28"/>
        </w:rPr>
        <w:t>. Те</w:t>
      </w:r>
      <w:proofErr w:type="gramStart"/>
      <w:r w:rsidRPr="009708D2">
        <w:rPr>
          <w:rFonts w:ascii="Times New Roman" w:eastAsia="Calibri" w:hAnsi="Times New Roman" w:cs="Times New Roman"/>
          <w:b/>
          <w:sz w:val="28"/>
          <w:szCs w:val="28"/>
        </w:rPr>
        <w:t>кст с пр</w:t>
      </w:r>
      <w:proofErr w:type="gramEnd"/>
      <w:r w:rsidRPr="009708D2">
        <w:rPr>
          <w:rFonts w:ascii="Times New Roman" w:eastAsia="Calibri" w:hAnsi="Times New Roman" w:cs="Times New Roman"/>
          <w:b/>
          <w:sz w:val="28"/>
          <w:szCs w:val="28"/>
        </w:rPr>
        <w:t>опусками</w:t>
      </w:r>
    </w:p>
    <w:p w:rsidR="00790BFD" w:rsidRPr="009708D2" w:rsidRDefault="00790BFD" w:rsidP="00790B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08D2">
        <w:rPr>
          <w:rFonts w:ascii="Times New Roman" w:eastAsia="Calibri" w:hAnsi="Times New Roman" w:cs="Times New Roman"/>
          <w:b/>
          <w:sz w:val="28"/>
          <w:szCs w:val="28"/>
        </w:rPr>
        <w:t>Внимательно прочтите отрывок. Заполните пропуски в тексте. Пропущенные слова впишите под номерами в конце текста.</w:t>
      </w:r>
    </w:p>
    <w:p w:rsidR="00790BFD" w:rsidRDefault="00790BFD" w:rsidP="00790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8D2">
        <w:rPr>
          <w:rFonts w:ascii="Times New Roman" w:eastAsia="Calibri" w:hAnsi="Times New Roman" w:cs="Times New Roman"/>
          <w:b/>
          <w:sz w:val="28"/>
          <w:szCs w:val="28"/>
        </w:rPr>
        <w:t>Каждый правильный ответ оценивается в 1 балл</w:t>
      </w:r>
    </w:p>
    <w:p w:rsidR="00790BFD" w:rsidRPr="009708D2" w:rsidRDefault="00790BFD" w:rsidP="00790B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52D69" w:rsidRDefault="00352D69" w:rsidP="00352D6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B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время княжения __(1 имя князя)__(2 даты княжения)_ приходится успешная война </w:t>
      </w:r>
      <w:proofErr w:type="gramStart"/>
      <w:r w:rsidRPr="00790B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790B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Волжской </w:t>
      </w:r>
      <w:proofErr w:type="spellStart"/>
      <w:r w:rsidRPr="00790B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Булгарией</w:t>
      </w:r>
      <w:proofErr w:type="spellEnd"/>
      <w:r w:rsidRPr="00790B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честь одержанной победы по его приказанию неподалеку</w:t>
      </w:r>
      <w:r w:rsidR="00790B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90B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его княжеской резиденции __(3)_ была воздвигнута замечательная церковь Покрова Богородицы на реке _(4)_ . Этот князь стремился овладеть и великокняжеским престолом, и Новгородом. Его войска взяли _(5)_ и учинили там страшный разгром. Однако, в отличие от своего отца _(6 имя князя)_, он ставил своей главной целью укрепление собственного _(7)_ княжества. Развернутое при нем мощное каменное строительство также призвано было подчеркнуть его могущество и суверенность. В годы его княжения в новой столице </w:t>
      </w:r>
      <w:r w:rsidR="001728ED" w:rsidRPr="00790B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княжества _ (8</w:t>
      </w:r>
      <w:r w:rsidRPr="00790B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)_ по примеру Киева были построены _(9 название архи</w:t>
      </w:r>
      <w:r w:rsidR="001728ED" w:rsidRPr="00790B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тектурного памятника)__ и __(10)</w:t>
      </w:r>
      <w:r w:rsidR="00790B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собор.</w:t>
      </w:r>
    </w:p>
    <w:p w:rsidR="00790BFD" w:rsidRPr="00790BFD" w:rsidRDefault="00790BFD" w:rsidP="00352D6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90BFD" w:rsidRDefault="00790BFD" w:rsidP="00790BFD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790BFD" w:rsidRDefault="00790BFD" w:rsidP="00790BFD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790BFD" w:rsidRDefault="00790BFD" w:rsidP="00790BFD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790BFD" w:rsidRDefault="00790BFD" w:rsidP="00790BFD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790BFD" w:rsidRDefault="00790BFD" w:rsidP="00790BFD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790BFD" w:rsidRDefault="00790BFD" w:rsidP="00790BFD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790BFD" w:rsidRDefault="00790BFD" w:rsidP="00790BFD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790BFD" w:rsidRDefault="00790BFD" w:rsidP="00790BFD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790BFD" w:rsidRDefault="00790BFD" w:rsidP="00790BFD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790BFD" w:rsidRDefault="00790BFD" w:rsidP="00790BFD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352D69" w:rsidRPr="00790BFD" w:rsidRDefault="00352D69" w:rsidP="00352D6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F4FA0" w:rsidRDefault="00FF4FA0" w:rsidP="00352D6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F4FA0" w:rsidRDefault="00FF4FA0" w:rsidP="00352D6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72778" w:rsidRDefault="00772778">
      <w:pP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br w:type="page"/>
      </w:r>
    </w:p>
    <w:p w:rsidR="00CE12B8" w:rsidRPr="009A56A4" w:rsidRDefault="009A56A4" w:rsidP="009A56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A56A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17</w:t>
      </w:r>
      <w:r w:rsidR="00CE12B8" w:rsidRPr="009A56A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CE12B8" w:rsidRPr="009A56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CE12B8" w:rsidRPr="009A56A4">
        <w:rPr>
          <w:rFonts w:ascii="Times New Roman" w:hAnsi="Times New Roman" w:cs="Times New Roman"/>
          <w:sz w:val="28"/>
          <w:szCs w:val="28"/>
        </w:rPr>
        <w:t>Изображения</w:t>
      </w:r>
      <w:proofErr w:type="gramEnd"/>
      <w:r w:rsidR="00CE12B8" w:rsidRPr="009A56A4">
        <w:rPr>
          <w:rFonts w:ascii="Times New Roman" w:hAnsi="Times New Roman" w:cs="Times New Roman"/>
          <w:sz w:val="28"/>
          <w:szCs w:val="28"/>
        </w:rPr>
        <w:t xml:space="preserve"> каких исторических деятелей представлены ниже? Укажите:</w:t>
      </w:r>
    </w:p>
    <w:p w:rsidR="00CE12B8" w:rsidRPr="009A56A4" w:rsidRDefault="00CE12B8" w:rsidP="009A56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6A4">
        <w:rPr>
          <w:rFonts w:ascii="Times New Roman" w:hAnsi="Times New Roman" w:cs="Times New Roman"/>
          <w:sz w:val="28"/>
          <w:szCs w:val="28"/>
        </w:rPr>
        <w:t>1) их фамилии</w:t>
      </w:r>
    </w:p>
    <w:p w:rsidR="00CE12B8" w:rsidRPr="009A56A4" w:rsidRDefault="00CE12B8" w:rsidP="009A56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6A4">
        <w:rPr>
          <w:rFonts w:ascii="Times New Roman" w:hAnsi="Times New Roman" w:cs="Times New Roman"/>
          <w:sz w:val="28"/>
          <w:szCs w:val="28"/>
        </w:rPr>
        <w:t>2) сферу их деятельности</w:t>
      </w:r>
    </w:p>
    <w:p w:rsidR="00CE12B8" w:rsidRPr="009A56A4" w:rsidRDefault="00CE12B8" w:rsidP="009A56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6A4">
        <w:rPr>
          <w:rFonts w:ascii="Times New Roman" w:hAnsi="Times New Roman" w:cs="Times New Roman"/>
          <w:sz w:val="28"/>
          <w:szCs w:val="28"/>
        </w:rPr>
        <w:t>3) примерное время их деятельности.</w:t>
      </w:r>
    </w:p>
    <w:p w:rsidR="00CE12B8" w:rsidRPr="009A56A4" w:rsidRDefault="00772778" w:rsidP="009A56A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56A4">
        <w:rPr>
          <w:rFonts w:ascii="Times New Roman" w:hAnsi="Times New Roman" w:cs="Times New Roman"/>
          <w:i/>
          <w:sz w:val="28"/>
          <w:szCs w:val="28"/>
        </w:rPr>
        <w:t>(</w:t>
      </w:r>
      <w:r w:rsidR="00CE12B8" w:rsidRPr="009A56A4">
        <w:rPr>
          <w:rFonts w:ascii="Times New Roman" w:hAnsi="Times New Roman" w:cs="Times New Roman"/>
          <w:i/>
          <w:sz w:val="28"/>
          <w:szCs w:val="28"/>
        </w:rPr>
        <w:t>до 3 баллов за каждый ответ, максимальный балл – 6).</w:t>
      </w:r>
    </w:p>
    <w:p w:rsidR="00CE12B8" w:rsidRPr="009A56A4" w:rsidRDefault="00772778" w:rsidP="009A56A4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6A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92758" cy="1682496"/>
            <wp:effectExtent l="19050" t="0" r="0" b="0"/>
            <wp:docPr id="4" name="Рисунок 4" descr="C:\Users\user\Desktop\valentina-tereshkova-pervaya-zhenschina-kosmonavt_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valentina-tereshkova-pervaya-zhenschina-kosmonavt_14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950" cy="1682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56A4">
        <w:rPr>
          <w:rFonts w:ascii="Times New Roman" w:hAnsi="Times New Roman" w:cs="Times New Roman"/>
          <w:sz w:val="28"/>
          <w:szCs w:val="28"/>
        </w:rPr>
        <w:t xml:space="preserve"> </w:t>
      </w:r>
      <w:r w:rsidR="00EE3F37" w:rsidRPr="009A56A4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75pt;height:23.75pt"/>
        </w:pict>
      </w:r>
      <w:r w:rsidRPr="009A56A4">
        <w:rPr>
          <w:rFonts w:ascii="Times New Roman" w:hAnsi="Times New Roman" w:cs="Times New Roman"/>
          <w:sz w:val="28"/>
          <w:szCs w:val="28"/>
        </w:rPr>
        <w:t xml:space="preserve"> 2. </w:t>
      </w:r>
      <w:r w:rsidRPr="009A56A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06246" cy="1687472"/>
            <wp:effectExtent l="19050" t="0" r="0" b="0"/>
            <wp:docPr id="6" name="Рисунок 6" descr="C:\Users\user\Desktop\VOLYNOV_Boris_Valentinovich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VOLYNOV_Boris_Valentinovich_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274" cy="1693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6A4" w:rsidRDefault="009A56A4" w:rsidP="009A56A4">
      <w:pPr>
        <w:pStyle w:val="a4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9A56A4" w:rsidRDefault="009A56A4" w:rsidP="009A56A4">
      <w:pPr>
        <w:pStyle w:val="a4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9A56A4" w:rsidRDefault="009A56A4" w:rsidP="009A56A4">
      <w:pPr>
        <w:pStyle w:val="a4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9A56A4" w:rsidRDefault="009A56A4" w:rsidP="009A56A4">
      <w:pPr>
        <w:pStyle w:val="a4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772778" w:rsidRDefault="00772778" w:rsidP="007727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6A4" w:rsidRPr="009A56A4" w:rsidRDefault="009A56A4" w:rsidP="009A5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Pr="009A56A4">
        <w:rPr>
          <w:rFonts w:ascii="Times New Roman" w:hAnsi="Times New Roman" w:cs="Times New Roman"/>
          <w:b/>
          <w:sz w:val="28"/>
          <w:szCs w:val="28"/>
        </w:rPr>
        <w:t>. Работа с картой.</w:t>
      </w:r>
    </w:p>
    <w:p w:rsidR="009A56A4" w:rsidRPr="009A56A4" w:rsidRDefault="009A56A4" w:rsidP="009A5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A4">
        <w:rPr>
          <w:rFonts w:ascii="Times New Roman" w:hAnsi="Times New Roman" w:cs="Times New Roman"/>
          <w:b/>
          <w:sz w:val="28"/>
          <w:szCs w:val="28"/>
        </w:rPr>
        <w:t xml:space="preserve">Каждый правильный ответ оценивается в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A56A4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A561A1" w:rsidRPr="00F879D4" w:rsidRDefault="00A561A1" w:rsidP="00A561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61A1" w:rsidRPr="00F879D4" w:rsidRDefault="00A561A1" w:rsidP="00A561A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821680" cy="2523490"/>
            <wp:effectExtent l="19050" t="0" r="762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1680" cy="2523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1A1" w:rsidRPr="00000E82" w:rsidRDefault="00A561A1" w:rsidP="00A561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00E82">
        <w:rPr>
          <w:rFonts w:ascii="Times New Roman" w:hAnsi="Times New Roman"/>
          <w:sz w:val="28"/>
          <w:szCs w:val="28"/>
        </w:rPr>
        <w:t>А) Напишите имя полководца, вторжение войск которого обозначено на схеме;</w:t>
      </w:r>
    </w:p>
    <w:p w:rsidR="00000E82" w:rsidRDefault="00000E82" w:rsidP="00A561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A561A1" w:rsidRPr="00000E82" w:rsidRDefault="00A561A1" w:rsidP="00A561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00E82">
        <w:rPr>
          <w:rFonts w:ascii="Times New Roman" w:hAnsi="Times New Roman"/>
          <w:sz w:val="28"/>
          <w:szCs w:val="28"/>
        </w:rPr>
        <w:t>Б) Напишите название войны, укажите го</w:t>
      </w:r>
      <w:proofErr w:type="gramStart"/>
      <w:r w:rsidRPr="00000E82">
        <w:rPr>
          <w:rFonts w:ascii="Times New Roman" w:hAnsi="Times New Roman"/>
          <w:sz w:val="28"/>
          <w:szCs w:val="28"/>
        </w:rPr>
        <w:t>д(</w:t>
      </w:r>
      <w:proofErr w:type="gramEnd"/>
      <w:r w:rsidRPr="00000E82">
        <w:rPr>
          <w:rFonts w:ascii="Times New Roman" w:hAnsi="Times New Roman"/>
          <w:sz w:val="28"/>
          <w:szCs w:val="28"/>
        </w:rPr>
        <w:t>-</w:t>
      </w:r>
      <w:proofErr w:type="spellStart"/>
      <w:r w:rsidRPr="00000E82">
        <w:rPr>
          <w:rFonts w:ascii="Times New Roman" w:hAnsi="Times New Roman"/>
          <w:sz w:val="28"/>
          <w:szCs w:val="28"/>
        </w:rPr>
        <w:t>ы</w:t>
      </w:r>
      <w:proofErr w:type="spellEnd"/>
      <w:r w:rsidRPr="00000E82">
        <w:rPr>
          <w:rFonts w:ascii="Times New Roman" w:hAnsi="Times New Roman"/>
          <w:sz w:val="28"/>
          <w:szCs w:val="28"/>
        </w:rPr>
        <w:t>);</w:t>
      </w:r>
    </w:p>
    <w:p w:rsidR="00000E82" w:rsidRDefault="00000E82" w:rsidP="00A561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A561A1" w:rsidRPr="00000E82" w:rsidRDefault="00A561A1" w:rsidP="00A561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00E82">
        <w:rPr>
          <w:rFonts w:ascii="Times New Roman" w:hAnsi="Times New Roman"/>
          <w:sz w:val="28"/>
          <w:szCs w:val="28"/>
        </w:rPr>
        <w:t>В) Напишите имя императора, во время правления ко</w:t>
      </w:r>
      <w:r w:rsidR="00D01E37" w:rsidRPr="00000E82">
        <w:rPr>
          <w:rFonts w:ascii="Times New Roman" w:hAnsi="Times New Roman"/>
          <w:sz w:val="28"/>
          <w:szCs w:val="28"/>
        </w:rPr>
        <w:t>торого произошло данное событие.</w:t>
      </w:r>
    </w:p>
    <w:p w:rsidR="00A561A1" w:rsidRPr="00F879D4" w:rsidRDefault="00000E82" w:rsidP="00A561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F135AB" w:rsidRPr="00F135AB" w:rsidRDefault="00F135AB" w:rsidP="00F135A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35AB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F135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Прочитайте отрывок из документа и ответьте на вопросы. Каждый правильный ответ </w:t>
      </w:r>
      <w:r w:rsidRPr="00F135AB">
        <w:rPr>
          <w:rFonts w:ascii="Times New Roman" w:hAnsi="Times New Roman" w:cs="Times New Roman"/>
          <w:b/>
          <w:sz w:val="28"/>
          <w:szCs w:val="28"/>
        </w:rPr>
        <w:t>оценивается в 2 балла. Максимальный балл за задание 12 баллов.</w:t>
      </w:r>
    </w:p>
    <w:p w:rsidR="0040251B" w:rsidRPr="00F135AB" w:rsidRDefault="00F135AB" w:rsidP="00F135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3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251B" w:rsidRPr="00F13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«Ваше Императорское Величество. Простите ради Бога, что так часто тревожу Вас и беспокою. Сегодня пущена в ход мысль, которая приводит меня в ужас. Люди так развратились в мыслях, что иные считают возможным избавление осуждённых преступников от смертной казни. Уже распространя</w:t>
      </w:r>
      <w:r w:rsidR="0040251B" w:rsidRPr="00F13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ется между русскими людьми страх, что могут представить Вашему Величе</w:t>
      </w:r>
      <w:r w:rsidR="0040251B" w:rsidRPr="00F13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ству извращённые мысли и убедить Вас к помилованию преступников.</w:t>
      </w:r>
    </w:p>
    <w:p w:rsidR="0040251B" w:rsidRPr="00F135AB" w:rsidRDefault="0040251B" w:rsidP="00F135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3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Может ли это случиться? Нет, нет, и тысячу раз нет </w:t>
      </w:r>
      <w:r w:rsidR="00F13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13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этого быть не может, чтобы Вы, перед лицом всего народа русского, в такую минуту про</w:t>
      </w:r>
      <w:r w:rsidRPr="00F13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стили убийц отца Вашего, русского Государя, за кровь которого вся земля (кроме немногих, ослабевших умом и сердцем) требует мщения и громко ропщет, что оно замедляется.</w:t>
      </w:r>
    </w:p>
    <w:p w:rsidR="0040251B" w:rsidRPr="00F135AB" w:rsidRDefault="0040251B" w:rsidP="00F135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3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бы это могло случиться, верьте мне, Государь, это будет принято за грех великий и поколеблет сердца всех Ваших подданных.</w:t>
      </w:r>
    </w:p>
    <w:p w:rsidR="0040251B" w:rsidRPr="00F135AB" w:rsidRDefault="0040251B" w:rsidP="00F135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3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русский человек, живу посреди русских и знаю, что чувствует народ и что требует. В эту минуту все жаждут возмездия. Тот из этих злодеев, кто избежит смерти, будет тотчас же строить новые ковы. Ради Бога, Ваше Величество, да не проникнет в сердце Вам голос лести и мечтательности.</w:t>
      </w:r>
    </w:p>
    <w:p w:rsidR="0040251B" w:rsidRPr="00F135AB" w:rsidRDefault="0040251B" w:rsidP="00F135AB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3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Вашего Императорского Величества верноподданный</w:t>
      </w:r>
    </w:p>
    <w:p w:rsidR="0040251B" w:rsidRPr="00F135AB" w:rsidRDefault="0040251B" w:rsidP="00F135AB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3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Константин Победоносцев».</w:t>
      </w:r>
    </w:p>
    <w:p w:rsidR="0040251B" w:rsidRPr="00F135AB" w:rsidRDefault="0040251B" w:rsidP="00CD2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t>Вопросы:</w:t>
      </w:r>
    </w:p>
    <w:p w:rsidR="0040251B" w:rsidRPr="00F135AB" w:rsidRDefault="00F135AB" w:rsidP="00F135A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40251B" w:rsidRPr="00F135AB">
        <w:rPr>
          <w:rFonts w:ascii="Times New Roman" w:hAnsi="Times New Roman" w:cs="Times New Roman"/>
          <w:sz w:val="28"/>
          <w:szCs w:val="28"/>
        </w:rPr>
        <w:t xml:space="preserve">Назовите императора, к которому было адресовано </w:t>
      </w:r>
      <w:r w:rsidR="00B8597F" w:rsidRPr="00F135AB">
        <w:rPr>
          <w:rFonts w:ascii="Times New Roman" w:hAnsi="Times New Roman" w:cs="Times New Roman"/>
          <w:sz w:val="28"/>
          <w:szCs w:val="28"/>
        </w:rPr>
        <w:t>данное обращение;</w:t>
      </w:r>
    </w:p>
    <w:p w:rsidR="00F135AB" w:rsidRPr="00F879D4" w:rsidRDefault="00F135AB" w:rsidP="00F135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B8597F" w:rsidRPr="00F135AB" w:rsidRDefault="00F135AB" w:rsidP="00F135A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B8597F" w:rsidRPr="00F135AB">
        <w:rPr>
          <w:rFonts w:ascii="Times New Roman" w:hAnsi="Times New Roman" w:cs="Times New Roman"/>
          <w:sz w:val="28"/>
          <w:szCs w:val="28"/>
        </w:rPr>
        <w:t xml:space="preserve">Назовите, какой должностной пост занимал автор обращения; </w:t>
      </w:r>
    </w:p>
    <w:p w:rsidR="00F135AB" w:rsidRPr="00F879D4" w:rsidRDefault="00F135AB" w:rsidP="00F135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B8597F" w:rsidRPr="00F135AB" w:rsidRDefault="00F135AB" w:rsidP="00F135A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B8597F" w:rsidRPr="00F135AB">
        <w:rPr>
          <w:rFonts w:ascii="Times New Roman" w:hAnsi="Times New Roman" w:cs="Times New Roman"/>
          <w:sz w:val="28"/>
          <w:szCs w:val="28"/>
        </w:rPr>
        <w:t>Назовите организацию, к которой принадлежали те, кого автор называет преступниками;</w:t>
      </w:r>
    </w:p>
    <w:p w:rsidR="00F135AB" w:rsidRPr="00F879D4" w:rsidRDefault="00F135AB" w:rsidP="00F135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B8597F" w:rsidRPr="00F135AB" w:rsidRDefault="00F135AB" w:rsidP="00F135A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B8597F" w:rsidRPr="00F135AB">
        <w:rPr>
          <w:rFonts w:ascii="Times New Roman" w:hAnsi="Times New Roman" w:cs="Times New Roman"/>
          <w:sz w:val="28"/>
          <w:szCs w:val="28"/>
        </w:rPr>
        <w:t>Назовите императора, о смерти которого идет речь.</w:t>
      </w:r>
    </w:p>
    <w:p w:rsidR="00F135AB" w:rsidRPr="00F879D4" w:rsidRDefault="00F135AB" w:rsidP="00F135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B8597F" w:rsidRPr="00F135AB" w:rsidRDefault="00F135AB" w:rsidP="00F135A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="00B8597F" w:rsidRPr="00F135AB">
        <w:rPr>
          <w:rFonts w:ascii="Times New Roman" w:hAnsi="Times New Roman"/>
          <w:sz w:val="28"/>
          <w:szCs w:val="28"/>
        </w:rPr>
        <w:t xml:space="preserve">Напишите итоги события (не менее двух). </w:t>
      </w:r>
    </w:p>
    <w:p w:rsidR="00F135AB" w:rsidRPr="00F879D4" w:rsidRDefault="00F135AB" w:rsidP="00F135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B8597F" w:rsidRPr="00F135AB" w:rsidRDefault="00B8597F" w:rsidP="00F135A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35AB" w:rsidRPr="00F135AB" w:rsidRDefault="00F135AB" w:rsidP="00F135AB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35AB">
        <w:rPr>
          <w:rFonts w:ascii="Times New Roman" w:hAnsi="Times New Roman" w:cs="Times New Roman"/>
          <w:b/>
          <w:sz w:val="28"/>
          <w:szCs w:val="28"/>
        </w:rPr>
        <w:t>Последнее задание олимпиады заключается в написании эссе.</w:t>
      </w:r>
    </w:p>
    <w:p w:rsidR="00F135AB" w:rsidRPr="00F135AB" w:rsidRDefault="00F135AB" w:rsidP="00F135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35AB" w:rsidRPr="00F135AB" w:rsidRDefault="00F135AB" w:rsidP="00F135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5AB">
        <w:rPr>
          <w:rFonts w:ascii="Times New Roman" w:hAnsi="Times New Roman" w:cs="Times New Roman"/>
          <w:b/>
          <w:sz w:val="28"/>
          <w:szCs w:val="28"/>
        </w:rPr>
        <w:t>Для успешного выполнения данного задания Вам необходимо:</w:t>
      </w:r>
    </w:p>
    <w:p w:rsidR="00F135AB" w:rsidRPr="00F135AB" w:rsidRDefault="00F135AB" w:rsidP="00F135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t>1) ознакомиться с предложенными темами;</w:t>
      </w:r>
    </w:p>
    <w:p w:rsidR="00F135AB" w:rsidRPr="00F135AB" w:rsidRDefault="00F135AB" w:rsidP="00F135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t>2) определить смысл предложенных высказываний и выбрать одно из них для Вашей дальнейшей работы;</w:t>
      </w:r>
    </w:p>
    <w:p w:rsidR="00F135AB" w:rsidRPr="00F135AB" w:rsidRDefault="00F135AB" w:rsidP="00F135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t>3) осмыслить выбранную Вами тему в контексте исторической науки;</w:t>
      </w:r>
    </w:p>
    <w:p w:rsidR="00F135AB" w:rsidRPr="00F135AB" w:rsidRDefault="00F135AB" w:rsidP="00F135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t>4) сформул</w:t>
      </w:r>
      <w:r w:rsidRPr="00F135AB">
        <w:rPr>
          <w:rFonts w:ascii="Times New Roman" w:hAnsi="Times New Roman" w:cs="Times New Roman"/>
          <w:sz w:val="28"/>
          <w:szCs w:val="28"/>
        </w:rPr>
        <w:t>и</w:t>
      </w:r>
      <w:r w:rsidRPr="00F135AB">
        <w:rPr>
          <w:rFonts w:ascii="Times New Roman" w:hAnsi="Times New Roman" w:cs="Times New Roman"/>
          <w:sz w:val="28"/>
          <w:szCs w:val="28"/>
        </w:rPr>
        <w:t>ровать свое отношение к высказыванию;</w:t>
      </w:r>
    </w:p>
    <w:p w:rsidR="00F135AB" w:rsidRPr="00F135AB" w:rsidRDefault="00F135AB" w:rsidP="00F135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lastRenderedPageBreak/>
        <w:t>5) определить исторические термины, понятия и обобщения, которые потребуются Вам для выражения и обоснования позиции на теор</w:t>
      </w:r>
      <w:r w:rsidRPr="00F135AB">
        <w:rPr>
          <w:rFonts w:ascii="Times New Roman" w:hAnsi="Times New Roman" w:cs="Times New Roman"/>
          <w:sz w:val="28"/>
          <w:szCs w:val="28"/>
        </w:rPr>
        <w:t>е</w:t>
      </w:r>
      <w:r w:rsidRPr="00F135AB">
        <w:rPr>
          <w:rFonts w:ascii="Times New Roman" w:hAnsi="Times New Roman" w:cs="Times New Roman"/>
          <w:sz w:val="28"/>
          <w:szCs w:val="28"/>
        </w:rPr>
        <w:t>тическом уровне;</w:t>
      </w:r>
    </w:p>
    <w:p w:rsidR="00F135AB" w:rsidRPr="00F135AB" w:rsidRDefault="00F135AB" w:rsidP="00F135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t>6) отобрать факты, примеры из истории, которые убедительно обосновывают Вашу поз</w:t>
      </w:r>
      <w:r w:rsidRPr="00F135AB">
        <w:rPr>
          <w:rFonts w:ascii="Times New Roman" w:hAnsi="Times New Roman" w:cs="Times New Roman"/>
          <w:sz w:val="28"/>
          <w:szCs w:val="28"/>
        </w:rPr>
        <w:t>и</w:t>
      </w:r>
      <w:r w:rsidRPr="00F135AB">
        <w:rPr>
          <w:rFonts w:ascii="Times New Roman" w:hAnsi="Times New Roman" w:cs="Times New Roman"/>
          <w:sz w:val="28"/>
          <w:szCs w:val="28"/>
        </w:rPr>
        <w:t>цию;</w:t>
      </w:r>
    </w:p>
    <w:p w:rsidR="00F135AB" w:rsidRPr="00F135AB" w:rsidRDefault="00F135AB" w:rsidP="00F135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t>7) в краткой форме не более одной страницы изложить Вашу позицию по выбранному высказыванию.</w:t>
      </w:r>
    </w:p>
    <w:p w:rsidR="00F135AB" w:rsidRPr="00F135AB" w:rsidRDefault="00F135AB" w:rsidP="00F135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t xml:space="preserve">Ваше мнение может совпадать </w:t>
      </w:r>
      <w:proofErr w:type="gramStart"/>
      <w:r w:rsidRPr="00F135A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135AB">
        <w:rPr>
          <w:rFonts w:ascii="Times New Roman" w:hAnsi="Times New Roman" w:cs="Times New Roman"/>
          <w:sz w:val="28"/>
          <w:szCs w:val="28"/>
        </w:rPr>
        <w:t xml:space="preserve"> выбранным или быть противоположным ему.</w:t>
      </w:r>
    </w:p>
    <w:p w:rsidR="00F135AB" w:rsidRPr="00F135AB" w:rsidRDefault="00F135AB" w:rsidP="00F135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135AB" w:rsidRPr="00F135AB" w:rsidRDefault="00F135AB" w:rsidP="00F135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t>При оценке эссе жюри будет исходить из следующих критериев:</w:t>
      </w:r>
    </w:p>
    <w:p w:rsidR="00F135AB" w:rsidRPr="00F135AB" w:rsidRDefault="00F135AB" w:rsidP="00F135AB">
      <w:pPr>
        <w:pStyle w:val="af"/>
        <w:numPr>
          <w:ilvl w:val="0"/>
          <w:numId w:val="24"/>
        </w:numPr>
        <w:spacing w:line="240" w:lineRule="auto"/>
        <w:rPr>
          <w:szCs w:val="28"/>
        </w:rPr>
      </w:pPr>
      <w:r w:rsidRPr="00F135AB">
        <w:rPr>
          <w:szCs w:val="28"/>
        </w:rPr>
        <w:t xml:space="preserve">Обоснованность выбора темы (объяснение выбора темы и задач, которые ставит перед собой в своей работе участник). </w:t>
      </w:r>
    </w:p>
    <w:p w:rsidR="00F135AB" w:rsidRPr="00F135AB" w:rsidRDefault="00F135AB" w:rsidP="00F135AB">
      <w:pPr>
        <w:pStyle w:val="af"/>
        <w:numPr>
          <w:ilvl w:val="0"/>
          <w:numId w:val="24"/>
        </w:numPr>
        <w:spacing w:line="240" w:lineRule="auto"/>
        <w:rPr>
          <w:szCs w:val="28"/>
        </w:rPr>
      </w:pPr>
      <w:r w:rsidRPr="00F135AB">
        <w:rPr>
          <w:szCs w:val="28"/>
        </w:rPr>
        <w:t>Творческий характер восприятия темы, ее осмысления.</w:t>
      </w:r>
    </w:p>
    <w:p w:rsidR="00F135AB" w:rsidRPr="00F135AB" w:rsidRDefault="00F135AB" w:rsidP="00F135AB">
      <w:pPr>
        <w:pStyle w:val="af"/>
        <w:numPr>
          <w:ilvl w:val="0"/>
          <w:numId w:val="24"/>
        </w:numPr>
        <w:spacing w:line="240" w:lineRule="auto"/>
        <w:rPr>
          <w:szCs w:val="28"/>
        </w:rPr>
      </w:pPr>
      <w:r w:rsidRPr="00F135AB">
        <w:rPr>
          <w:szCs w:val="28"/>
        </w:rPr>
        <w:t>Грамотность использования исторических фактов и терминов.</w:t>
      </w:r>
    </w:p>
    <w:p w:rsidR="00F135AB" w:rsidRPr="00F135AB" w:rsidRDefault="00F135AB" w:rsidP="00F135AB">
      <w:pPr>
        <w:pStyle w:val="af"/>
        <w:numPr>
          <w:ilvl w:val="0"/>
          <w:numId w:val="24"/>
        </w:numPr>
        <w:spacing w:line="240" w:lineRule="auto"/>
        <w:rPr>
          <w:szCs w:val="28"/>
        </w:rPr>
      </w:pPr>
      <w:r w:rsidRPr="00F135AB">
        <w:rPr>
          <w:szCs w:val="28"/>
        </w:rPr>
        <w:t>Четкость и доказательность основных положений работы.</w:t>
      </w:r>
    </w:p>
    <w:p w:rsidR="00F135AB" w:rsidRPr="00F135AB" w:rsidRDefault="00F135AB" w:rsidP="00F135AB">
      <w:pPr>
        <w:pStyle w:val="1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135AB">
        <w:rPr>
          <w:rFonts w:ascii="Times New Roman" w:hAnsi="Times New Roman"/>
          <w:sz w:val="28"/>
          <w:szCs w:val="28"/>
        </w:rPr>
        <w:t>Знание различных точек зрения по избранному вопросу.</w:t>
      </w:r>
    </w:p>
    <w:p w:rsidR="00F135AB" w:rsidRPr="00F135AB" w:rsidRDefault="00F135AB" w:rsidP="00F135A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t>Каждый критерий оценивается от 0 до 5 баллов.</w:t>
      </w:r>
    </w:p>
    <w:p w:rsidR="00F135AB" w:rsidRPr="00F135AB" w:rsidRDefault="00F135AB" w:rsidP="00F135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35AB" w:rsidRPr="00F135AB" w:rsidRDefault="00F135AB" w:rsidP="00F135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5AB">
        <w:rPr>
          <w:rFonts w:ascii="Times New Roman" w:hAnsi="Times New Roman" w:cs="Times New Roman"/>
          <w:b/>
          <w:sz w:val="28"/>
          <w:szCs w:val="28"/>
        </w:rPr>
        <w:t>Темы для сочинений-эссе</w:t>
      </w:r>
    </w:p>
    <w:p w:rsidR="00236D1F" w:rsidRDefault="00236D1F" w:rsidP="00236D1F">
      <w:pPr>
        <w:pStyle w:val="ListParagraph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6D1F">
        <w:rPr>
          <w:rFonts w:ascii="Times New Roman" w:hAnsi="Times New Roman"/>
          <w:sz w:val="28"/>
          <w:szCs w:val="28"/>
        </w:rPr>
        <w:t xml:space="preserve"> «Государственный переворот, произведенный в Новгороде Иваном </w:t>
      </w:r>
      <w:r w:rsidRPr="00236D1F">
        <w:rPr>
          <w:rFonts w:ascii="Times New Roman" w:hAnsi="Times New Roman"/>
          <w:sz w:val="28"/>
          <w:szCs w:val="28"/>
          <w:lang w:val="el-GR"/>
        </w:rPr>
        <w:t>ΙΙΙ</w:t>
      </w:r>
      <w:r w:rsidRPr="00236D1F">
        <w:rPr>
          <w:rFonts w:ascii="Times New Roman" w:hAnsi="Times New Roman"/>
          <w:sz w:val="28"/>
          <w:szCs w:val="28"/>
        </w:rPr>
        <w:t>, был одним из наиболее ярких моментов «собирательной» политики. За исключением борьбы с Тверью, нигде более не играла такой роли открытая сила…» (М.Н. Покровский).</w:t>
      </w:r>
    </w:p>
    <w:p w:rsidR="00236D1F" w:rsidRPr="00236D1F" w:rsidRDefault="00236D1F" w:rsidP="00236D1F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236D1F" w:rsidRDefault="00236D1F" w:rsidP="00236D1F">
      <w:pPr>
        <w:pStyle w:val="ListParagraph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6D1F">
        <w:rPr>
          <w:rFonts w:ascii="Times New Roman" w:hAnsi="Times New Roman"/>
          <w:sz w:val="28"/>
          <w:szCs w:val="28"/>
        </w:rPr>
        <w:t>«Царь Иван (</w:t>
      </w:r>
      <w:r w:rsidRPr="00236D1F">
        <w:rPr>
          <w:rFonts w:ascii="Times New Roman" w:hAnsi="Times New Roman"/>
          <w:sz w:val="28"/>
          <w:szCs w:val="28"/>
          <w:lang w:val="el-GR"/>
        </w:rPr>
        <w:t>Ι</w:t>
      </w:r>
      <w:r w:rsidRPr="00236D1F">
        <w:rPr>
          <w:rFonts w:ascii="Times New Roman" w:hAnsi="Times New Roman"/>
          <w:sz w:val="28"/>
          <w:szCs w:val="28"/>
          <w:lang w:val="en-US"/>
        </w:rPr>
        <w:t>V</w:t>
      </w:r>
      <w:r w:rsidRPr="00236D1F">
        <w:rPr>
          <w:rFonts w:ascii="Times New Roman" w:hAnsi="Times New Roman"/>
          <w:sz w:val="28"/>
          <w:szCs w:val="28"/>
        </w:rPr>
        <w:t>) вынес из боярской опеки до боли удрученное чувство негодности системы правительственных кормлений: в ней он видел источник всех внутренних и внешних бедствий народа</w:t>
      </w:r>
      <w:proofErr w:type="gramStart"/>
      <w:r w:rsidRPr="00236D1F">
        <w:rPr>
          <w:rFonts w:ascii="Times New Roman" w:hAnsi="Times New Roman"/>
          <w:sz w:val="28"/>
          <w:szCs w:val="28"/>
        </w:rPr>
        <w:t>…Т</w:t>
      </w:r>
      <w:proofErr w:type="gramEnd"/>
      <w:r w:rsidRPr="00236D1F">
        <w:rPr>
          <w:rFonts w:ascii="Times New Roman" w:hAnsi="Times New Roman"/>
          <w:sz w:val="28"/>
          <w:szCs w:val="28"/>
        </w:rPr>
        <w:t>огда он стал думать … об освежении правительства новыми силами, взятыми снизу…Т.о. наш собор (земский) родился не из политической борьбы, как народное представительство на Западе, а из административной нужды» (В.О. Ключевский).</w:t>
      </w:r>
    </w:p>
    <w:p w:rsidR="00236D1F" w:rsidRPr="00236D1F" w:rsidRDefault="00236D1F" w:rsidP="00236D1F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236D1F" w:rsidRDefault="00236D1F" w:rsidP="00236D1F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6D1F">
        <w:rPr>
          <w:rFonts w:ascii="Times New Roman" w:eastAsia="Calibri" w:hAnsi="Times New Roman" w:cs="Times New Roman"/>
          <w:sz w:val="28"/>
          <w:szCs w:val="28"/>
        </w:rPr>
        <w:t xml:space="preserve">«Основное содержание внутренней политики, проводимой </w:t>
      </w:r>
      <w:proofErr w:type="gramStart"/>
      <w:r w:rsidRPr="00236D1F">
        <w:rPr>
          <w:rFonts w:ascii="Times New Roman" w:eastAsia="Calibri" w:hAnsi="Times New Roman" w:cs="Times New Roman"/>
          <w:sz w:val="28"/>
          <w:szCs w:val="28"/>
        </w:rPr>
        <w:t>сперва</w:t>
      </w:r>
      <w:proofErr w:type="gramEnd"/>
      <w:r w:rsidRPr="00236D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36D1F">
        <w:rPr>
          <w:rStyle w:val="textemphasis"/>
          <w:rFonts w:ascii="Times New Roman" w:eastAsia="Calibri" w:hAnsi="Times New Roman" w:cs="Times New Roman"/>
          <w:sz w:val="28"/>
          <w:szCs w:val="28"/>
        </w:rPr>
        <w:t>Верховным тайным советом</w:t>
      </w:r>
      <w:r w:rsidRPr="00236D1F">
        <w:rPr>
          <w:rFonts w:ascii="Times New Roman" w:eastAsia="Calibri" w:hAnsi="Times New Roman" w:cs="Times New Roman"/>
          <w:sz w:val="28"/>
          <w:szCs w:val="28"/>
        </w:rPr>
        <w:t xml:space="preserve"> (1726–1730), а затем </w:t>
      </w:r>
      <w:r w:rsidRPr="00236D1F">
        <w:rPr>
          <w:rStyle w:val="textemphasis"/>
          <w:rFonts w:ascii="Times New Roman" w:eastAsia="Calibri" w:hAnsi="Times New Roman" w:cs="Times New Roman"/>
          <w:sz w:val="28"/>
          <w:szCs w:val="28"/>
        </w:rPr>
        <w:t>Кабинетом министров</w:t>
      </w:r>
      <w:r w:rsidRPr="00236D1F">
        <w:rPr>
          <w:rFonts w:ascii="Times New Roman" w:eastAsia="Calibri" w:hAnsi="Times New Roman" w:cs="Times New Roman"/>
          <w:sz w:val="28"/>
          <w:szCs w:val="28"/>
        </w:rPr>
        <w:t xml:space="preserve"> (1730–1741), в значительной степени определялось кризисным состоянием финансов страны после смерти Петра I» (А. Б. Каменский). </w:t>
      </w:r>
    </w:p>
    <w:p w:rsidR="00236D1F" w:rsidRPr="00236D1F" w:rsidRDefault="00236D1F" w:rsidP="00236D1F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6D1F" w:rsidRPr="00236D1F" w:rsidRDefault="00236D1F" w:rsidP="00236D1F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6D1F">
        <w:rPr>
          <w:rFonts w:ascii="Times New Roman" w:eastAsia="Calibri" w:hAnsi="Times New Roman" w:cs="Times New Roman"/>
          <w:sz w:val="28"/>
          <w:szCs w:val="28"/>
        </w:rPr>
        <w:t xml:space="preserve">«Екатерина проводила четко выраженную </w:t>
      </w:r>
      <w:proofErr w:type="spellStart"/>
      <w:r w:rsidRPr="00236D1F">
        <w:rPr>
          <w:rFonts w:ascii="Times New Roman" w:eastAsia="Calibri" w:hAnsi="Times New Roman" w:cs="Times New Roman"/>
          <w:sz w:val="28"/>
          <w:szCs w:val="28"/>
        </w:rPr>
        <w:t>продворянскую</w:t>
      </w:r>
      <w:proofErr w:type="spellEnd"/>
      <w:r w:rsidRPr="00236D1F">
        <w:rPr>
          <w:rFonts w:ascii="Times New Roman" w:eastAsia="Calibri" w:hAnsi="Times New Roman" w:cs="Times New Roman"/>
          <w:sz w:val="28"/>
          <w:szCs w:val="28"/>
        </w:rPr>
        <w:t xml:space="preserve"> политику. В истории России еще никогда дворянство не было облагодетельствовано разнообразными привилегиями, как в ее царствование. И это сословие, переставшее быть служивым, в полной мере воспользовалось своими новыми правами» (Н.И. Павленко).</w:t>
      </w:r>
    </w:p>
    <w:p w:rsidR="00236D1F" w:rsidRDefault="00236D1F" w:rsidP="00236D1F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6D1F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236D1F">
        <w:rPr>
          <w:rFonts w:ascii="Times New Roman" w:eastAsia="Calibri" w:hAnsi="Times New Roman" w:cs="Times New Roman"/>
          <w:sz w:val="28"/>
          <w:szCs w:val="28"/>
        </w:rPr>
        <w:t xml:space="preserve">«Столыпин заплатил жизнью за то, что он раздавил революцию, и, главным образом, за то, что он </w:t>
      </w:r>
      <w:proofErr w:type="gramStart"/>
      <w:r w:rsidRPr="00236D1F">
        <w:rPr>
          <w:rFonts w:ascii="Times New Roman" w:eastAsia="Calibri" w:hAnsi="Times New Roman" w:cs="Times New Roman"/>
          <w:sz w:val="28"/>
          <w:szCs w:val="28"/>
        </w:rPr>
        <w:t>указал путь для эволюции…Выстрел из револьвера в Киеве закончил</w:t>
      </w:r>
      <w:proofErr w:type="gramEnd"/>
      <w:r w:rsidRPr="00236D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36D1F">
        <w:rPr>
          <w:rFonts w:ascii="Times New Roman" w:eastAsia="Calibri" w:hAnsi="Times New Roman" w:cs="Times New Roman"/>
          <w:sz w:val="28"/>
          <w:szCs w:val="28"/>
        </w:rPr>
        <w:t>столыпинскую</w:t>
      </w:r>
      <w:proofErr w:type="spellEnd"/>
      <w:r w:rsidRPr="00236D1F">
        <w:rPr>
          <w:rFonts w:ascii="Times New Roman" w:eastAsia="Calibri" w:hAnsi="Times New Roman" w:cs="Times New Roman"/>
          <w:sz w:val="28"/>
          <w:szCs w:val="28"/>
        </w:rPr>
        <w:t xml:space="preserve"> эпоху» (В.В. Шульгин).</w:t>
      </w:r>
    </w:p>
    <w:p w:rsidR="00236D1F" w:rsidRPr="00236D1F" w:rsidRDefault="00236D1F" w:rsidP="00236D1F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6D1F" w:rsidRDefault="00236D1F" w:rsidP="00236D1F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6D1F">
        <w:rPr>
          <w:rFonts w:ascii="Times New Roman" w:eastAsia="Calibri" w:hAnsi="Times New Roman" w:cs="Times New Roman"/>
          <w:sz w:val="28"/>
          <w:szCs w:val="28"/>
        </w:rPr>
        <w:t>«Брусиловский прорыв стал наиболее удачной и по сути единственной успешной операцией русских войск в</w:t>
      </w:r>
      <w:proofErr w:type="gramStart"/>
      <w:r w:rsidRPr="00236D1F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proofErr w:type="gramEnd"/>
      <w:r w:rsidRPr="00236D1F">
        <w:rPr>
          <w:rFonts w:ascii="Times New Roman" w:eastAsia="Calibri" w:hAnsi="Times New Roman" w:cs="Times New Roman"/>
          <w:sz w:val="28"/>
          <w:szCs w:val="28"/>
        </w:rPr>
        <w:t xml:space="preserve">ервой мировой войне… Однако руководство Российской империи не сумело использовать тот шанс, который ему дал успех Брусилова» (А.С. </w:t>
      </w:r>
      <w:proofErr w:type="spellStart"/>
      <w:r w:rsidRPr="00236D1F">
        <w:rPr>
          <w:rFonts w:ascii="Times New Roman" w:eastAsia="Calibri" w:hAnsi="Times New Roman" w:cs="Times New Roman"/>
          <w:sz w:val="28"/>
          <w:szCs w:val="28"/>
        </w:rPr>
        <w:t>Маныкин</w:t>
      </w:r>
      <w:proofErr w:type="spellEnd"/>
      <w:r w:rsidRPr="00236D1F">
        <w:rPr>
          <w:rFonts w:ascii="Times New Roman" w:eastAsia="Calibri" w:hAnsi="Times New Roman" w:cs="Times New Roman"/>
          <w:sz w:val="28"/>
          <w:szCs w:val="28"/>
        </w:rPr>
        <w:t>, В.И. Терехов).</w:t>
      </w:r>
    </w:p>
    <w:p w:rsidR="00236D1F" w:rsidRPr="00236D1F" w:rsidRDefault="00236D1F" w:rsidP="00236D1F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6D1F" w:rsidRPr="00236D1F" w:rsidRDefault="00236D1F" w:rsidP="00236D1F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6D1F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 будь 1937 года, мы к лету 1941 года были бы несомненно сильнее во всех отношениях, в том числе и в чисто военном</w:t>
      </w:r>
      <w:proofErr w:type="gramStart"/>
      <w:r w:rsidRPr="00236D1F">
        <w:rPr>
          <w:rFonts w:ascii="Times New Roman" w:eastAsia="Times New Roman" w:hAnsi="Times New Roman" w:cs="Times New Roman"/>
          <w:sz w:val="28"/>
          <w:szCs w:val="28"/>
          <w:lang w:eastAsia="ru-RU"/>
        </w:rPr>
        <w:t>… О</w:t>
      </w:r>
      <w:proofErr w:type="gramEnd"/>
      <w:r w:rsidRPr="00236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днако те кадры, которые сохранились в нашей армии, пережив тяжелейшие моральные испытания 1937-1938 годов и еще не оправившись от них в начале войны, показали и свое искусство, и свою способность к росту и совершенствованию» (К.М. Симонов). </w:t>
      </w:r>
    </w:p>
    <w:p w:rsidR="00236D1F" w:rsidRPr="00236D1F" w:rsidRDefault="00236D1F" w:rsidP="00236D1F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6D1F" w:rsidRPr="00236D1F" w:rsidRDefault="00236D1F" w:rsidP="00236D1F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6D1F">
        <w:rPr>
          <w:rFonts w:ascii="Times New Roman" w:eastAsia="Calibri" w:hAnsi="Times New Roman" w:cs="Times New Roman"/>
          <w:sz w:val="28"/>
          <w:szCs w:val="28"/>
        </w:rPr>
        <w:t>«Став в 1964 году Председателем Совета Министров СССР, А.Н. Косыгин быстро вошел в свою новую роль…Он сразу принял меры по улучшению планирования развития экономики и культуры страны. Это позволило ускорить темпы роста производства, активнее развивать науку, научно-технический прогресс» (В.В. Гришин).</w:t>
      </w:r>
    </w:p>
    <w:p w:rsidR="00B8597F" w:rsidRDefault="00B8597F" w:rsidP="00236D1F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36D1F" w:rsidRDefault="00236D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36D1F" w:rsidRPr="00236D1F" w:rsidRDefault="00236D1F" w:rsidP="00236D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D1F">
        <w:rPr>
          <w:rFonts w:ascii="Times New Roman" w:hAnsi="Times New Roman" w:cs="Times New Roman"/>
          <w:b/>
          <w:sz w:val="28"/>
          <w:szCs w:val="28"/>
        </w:rPr>
        <w:lastRenderedPageBreak/>
        <w:t>Номер выбранной темы _________</w:t>
      </w:r>
    </w:p>
    <w:p w:rsidR="00236D1F" w:rsidRPr="00B8597F" w:rsidRDefault="00236D1F" w:rsidP="00236D1F">
      <w:pPr>
        <w:rPr>
          <w:rFonts w:ascii="Times New Roman" w:hAnsi="Times New Roman" w:cs="Times New Roman"/>
          <w:sz w:val="24"/>
          <w:szCs w:val="24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236D1F" w:rsidRPr="00B8597F" w:rsidSect="00612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CE5" w:rsidRDefault="007A4CE5" w:rsidP="004358BE">
      <w:pPr>
        <w:spacing w:after="0" w:line="240" w:lineRule="auto"/>
      </w:pPr>
      <w:r>
        <w:separator/>
      </w:r>
    </w:p>
  </w:endnote>
  <w:endnote w:type="continuationSeparator" w:id="0">
    <w:p w:rsidR="007A4CE5" w:rsidRDefault="007A4CE5" w:rsidP="00435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CE5" w:rsidRDefault="007A4CE5" w:rsidP="004358BE">
      <w:pPr>
        <w:spacing w:after="0" w:line="240" w:lineRule="auto"/>
      </w:pPr>
      <w:r>
        <w:separator/>
      </w:r>
    </w:p>
  </w:footnote>
  <w:footnote w:type="continuationSeparator" w:id="0">
    <w:p w:rsidR="007A4CE5" w:rsidRDefault="007A4CE5" w:rsidP="004358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0536C"/>
    <w:multiLevelType w:val="hybridMultilevel"/>
    <w:tmpl w:val="C8108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A735F"/>
    <w:multiLevelType w:val="hybridMultilevel"/>
    <w:tmpl w:val="A98CF260"/>
    <w:lvl w:ilvl="0" w:tplc="3570789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A62CE"/>
    <w:multiLevelType w:val="hybridMultilevel"/>
    <w:tmpl w:val="F958338C"/>
    <w:lvl w:ilvl="0" w:tplc="6A0E3B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B4C52"/>
    <w:multiLevelType w:val="hybridMultilevel"/>
    <w:tmpl w:val="589CC3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E1FA9"/>
    <w:multiLevelType w:val="hybridMultilevel"/>
    <w:tmpl w:val="C50AA5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824F9E"/>
    <w:multiLevelType w:val="hybridMultilevel"/>
    <w:tmpl w:val="BB44A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576D3D"/>
    <w:multiLevelType w:val="hybridMultilevel"/>
    <w:tmpl w:val="5128F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656FD"/>
    <w:multiLevelType w:val="multilevel"/>
    <w:tmpl w:val="77D6D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902CB2"/>
    <w:multiLevelType w:val="hybridMultilevel"/>
    <w:tmpl w:val="DDE651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4671EB"/>
    <w:multiLevelType w:val="hybridMultilevel"/>
    <w:tmpl w:val="AE4C3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F40CCE"/>
    <w:multiLevelType w:val="hybridMultilevel"/>
    <w:tmpl w:val="3920D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2C5EF3"/>
    <w:multiLevelType w:val="hybridMultilevel"/>
    <w:tmpl w:val="62AA7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8127DE"/>
    <w:multiLevelType w:val="hybridMultilevel"/>
    <w:tmpl w:val="61627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D10501"/>
    <w:multiLevelType w:val="hybridMultilevel"/>
    <w:tmpl w:val="106C5322"/>
    <w:lvl w:ilvl="0" w:tplc="C4543F4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F63DE1"/>
    <w:multiLevelType w:val="hybridMultilevel"/>
    <w:tmpl w:val="8CDE9A22"/>
    <w:lvl w:ilvl="0" w:tplc="26D898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A468EE"/>
    <w:multiLevelType w:val="hybridMultilevel"/>
    <w:tmpl w:val="F2F07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CE7EB6"/>
    <w:multiLevelType w:val="hybridMultilevel"/>
    <w:tmpl w:val="3C388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9D3577"/>
    <w:multiLevelType w:val="hybridMultilevel"/>
    <w:tmpl w:val="8250AA5E"/>
    <w:lvl w:ilvl="0" w:tplc="4FFE3E4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CE015C"/>
    <w:multiLevelType w:val="multilevel"/>
    <w:tmpl w:val="44ACE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423267"/>
    <w:multiLevelType w:val="hybridMultilevel"/>
    <w:tmpl w:val="945E7A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9FC6856"/>
    <w:multiLevelType w:val="hybridMultilevel"/>
    <w:tmpl w:val="B16AE260"/>
    <w:lvl w:ilvl="0" w:tplc="8612FD3C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1">
    <w:nsid w:val="62227BA3"/>
    <w:multiLevelType w:val="hybridMultilevel"/>
    <w:tmpl w:val="9DC06140"/>
    <w:lvl w:ilvl="0" w:tplc="9B7EC22C">
      <w:start w:val="4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65780897"/>
    <w:multiLevelType w:val="hybridMultilevel"/>
    <w:tmpl w:val="54D61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196FB9"/>
    <w:multiLevelType w:val="hybridMultilevel"/>
    <w:tmpl w:val="7B54A428"/>
    <w:lvl w:ilvl="0" w:tplc="4D982382">
      <w:start w:val="1"/>
      <w:numFmt w:val="decimal"/>
      <w:lvlText w:val="%1."/>
      <w:lvlJc w:val="left"/>
      <w:pPr>
        <w:ind w:left="1068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86F3CBA"/>
    <w:multiLevelType w:val="hybridMultilevel"/>
    <w:tmpl w:val="EC447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6"/>
  </w:num>
  <w:num w:numId="4">
    <w:abstractNumId w:val="7"/>
  </w:num>
  <w:num w:numId="5">
    <w:abstractNumId w:val="18"/>
  </w:num>
  <w:num w:numId="6">
    <w:abstractNumId w:val="15"/>
  </w:num>
  <w:num w:numId="7">
    <w:abstractNumId w:val="5"/>
  </w:num>
  <w:num w:numId="8">
    <w:abstractNumId w:val="0"/>
  </w:num>
  <w:num w:numId="9">
    <w:abstractNumId w:val="4"/>
  </w:num>
  <w:num w:numId="10">
    <w:abstractNumId w:val="2"/>
  </w:num>
  <w:num w:numId="11">
    <w:abstractNumId w:val="17"/>
  </w:num>
  <w:num w:numId="12">
    <w:abstractNumId w:val="1"/>
  </w:num>
  <w:num w:numId="13">
    <w:abstractNumId w:val="24"/>
  </w:num>
  <w:num w:numId="14">
    <w:abstractNumId w:val="20"/>
  </w:num>
  <w:num w:numId="15">
    <w:abstractNumId w:val="21"/>
  </w:num>
  <w:num w:numId="16">
    <w:abstractNumId w:val="23"/>
  </w:num>
  <w:num w:numId="17">
    <w:abstractNumId w:val="11"/>
  </w:num>
  <w:num w:numId="18">
    <w:abstractNumId w:val="13"/>
  </w:num>
  <w:num w:numId="19">
    <w:abstractNumId w:val="9"/>
  </w:num>
  <w:num w:numId="20">
    <w:abstractNumId w:val="3"/>
  </w:num>
  <w:num w:numId="21">
    <w:abstractNumId w:val="10"/>
  </w:num>
  <w:num w:numId="22">
    <w:abstractNumId w:val="14"/>
  </w:num>
  <w:num w:numId="23">
    <w:abstractNumId w:val="19"/>
  </w:num>
  <w:num w:numId="24">
    <w:abstractNumId w:val="8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C54CA1"/>
    <w:rsid w:val="00000E82"/>
    <w:rsid w:val="00007609"/>
    <w:rsid w:val="00027AD7"/>
    <w:rsid w:val="000541C7"/>
    <w:rsid w:val="000A6210"/>
    <w:rsid w:val="000F3B7F"/>
    <w:rsid w:val="001005DD"/>
    <w:rsid w:val="00101B24"/>
    <w:rsid w:val="00137105"/>
    <w:rsid w:val="001728ED"/>
    <w:rsid w:val="001C386B"/>
    <w:rsid w:val="001F751F"/>
    <w:rsid w:val="00236D1F"/>
    <w:rsid w:val="00242B17"/>
    <w:rsid w:val="00255E40"/>
    <w:rsid w:val="0026249C"/>
    <w:rsid w:val="0031277F"/>
    <w:rsid w:val="00352D69"/>
    <w:rsid w:val="003876B2"/>
    <w:rsid w:val="003B01BB"/>
    <w:rsid w:val="0040251B"/>
    <w:rsid w:val="004255DD"/>
    <w:rsid w:val="004358BE"/>
    <w:rsid w:val="00445C00"/>
    <w:rsid w:val="004543B0"/>
    <w:rsid w:val="004560C7"/>
    <w:rsid w:val="00497C14"/>
    <w:rsid w:val="004B1947"/>
    <w:rsid w:val="00571C78"/>
    <w:rsid w:val="00612415"/>
    <w:rsid w:val="00630142"/>
    <w:rsid w:val="00644438"/>
    <w:rsid w:val="00667A11"/>
    <w:rsid w:val="00696F29"/>
    <w:rsid w:val="006E7EB9"/>
    <w:rsid w:val="00772778"/>
    <w:rsid w:val="00790BFD"/>
    <w:rsid w:val="007919D6"/>
    <w:rsid w:val="007A4CE5"/>
    <w:rsid w:val="007B0A98"/>
    <w:rsid w:val="007C4611"/>
    <w:rsid w:val="007E1F00"/>
    <w:rsid w:val="007E7526"/>
    <w:rsid w:val="007F0E80"/>
    <w:rsid w:val="007F6BE2"/>
    <w:rsid w:val="00804786"/>
    <w:rsid w:val="0081219A"/>
    <w:rsid w:val="008B15FE"/>
    <w:rsid w:val="008B465F"/>
    <w:rsid w:val="008E05A9"/>
    <w:rsid w:val="00934207"/>
    <w:rsid w:val="00951539"/>
    <w:rsid w:val="009A56A4"/>
    <w:rsid w:val="009F17E3"/>
    <w:rsid w:val="00A46DF9"/>
    <w:rsid w:val="00A516C2"/>
    <w:rsid w:val="00A561A1"/>
    <w:rsid w:val="00A656FD"/>
    <w:rsid w:val="00A81A69"/>
    <w:rsid w:val="00AA25E1"/>
    <w:rsid w:val="00AB0CEE"/>
    <w:rsid w:val="00AB2C06"/>
    <w:rsid w:val="00AE7D0F"/>
    <w:rsid w:val="00B27DC2"/>
    <w:rsid w:val="00B8597F"/>
    <w:rsid w:val="00BA1915"/>
    <w:rsid w:val="00BB6D1D"/>
    <w:rsid w:val="00C13736"/>
    <w:rsid w:val="00C15BE2"/>
    <w:rsid w:val="00C302AA"/>
    <w:rsid w:val="00C40474"/>
    <w:rsid w:val="00C54CA1"/>
    <w:rsid w:val="00CA09E6"/>
    <w:rsid w:val="00CA3509"/>
    <w:rsid w:val="00CA70A2"/>
    <w:rsid w:val="00CB06DF"/>
    <w:rsid w:val="00CB3DB9"/>
    <w:rsid w:val="00CC0799"/>
    <w:rsid w:val="00CD2155"/>
    <w:rsid w:val="00CE12B8"/>
    <w:rsid w:val="00D01E37"/>
    <w:rsid w:val="00D36EA8"/>
    <w:rsid w:val="00E17035"/>
    <w:rsid w:val="00EE3F37"/>
    <w:rsid w:val="00F135AB"/>
    <w:rsid w:val="00F157AE"/>
    <w:rsid w:val="00F320C3"/>
    <w:rsid w:val="00F52AB7"/>
    <w:rsid w:val="00F55CB9"/>
    <w:rsid w:val="00F65911"/>
    <w:rsid w:val="00F9106C"/>
    <w:rsid w:val="00FF4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4C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99"/>
    <w:rsid w:val="00CC07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7C14"/>
    <w:pPr>
      <w:ind w:left="720"/>
      <w:contextualSpacing/>
    </w:pPr>
  </w:style>
  <w:style w:type="paragraph" w:customStyle="1" w:styleId="leftmargin">
    <w:name w:val="left_margin"/>
    <w:basedOn w:val="a"/>
    <w:rsid w:val="00027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027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047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uiPriority w:val="22"/>
    <w:qFormat/>
    <w:rsid w:val="00255E40"/>
    <w:rPr>
      <w:b/>
      <w:bCs/>
    </w:rPr>
  </w:style>
  <w:style w:type="character" w:customStyle="1" w:styleId="probnums">
    <w:name w:val="prob_nums"/>
    <w:basedOn w:val="a0"/>
    <w:rsid w:val="004560C7"/>
  </w:style>
  <w:style w:type="character" w:styleId="a8">
    <w:name w:val="Hyperlink"/>
    <w:basedOn w:val="a0"/>
    <w:uiPriority w:val="99"/>
    <w:semiHidden/>
    <w:unhideWhenUsed/>
    <w:rsid w:val="004560C7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435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358BE"/>
  </w:style>
  <w:style w:type="paragraph" w:styleId="ab">
    <w:name w:val="footer"/>
    <w:basedOn w:val="a"/>
    <w:link w:val="ac"/>
    <w:uiPriority w:val="99"/>
    <w:semiHidden/>
    <w:unhideWhenUsed/>
    <w:rsid w:val="00435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358BE"/>
  </w:style>
  <w:style w:type="paragraph" w:styleId="ad">
    <w:name w:val="Balloon Text"/>
    <w:basedOn w:val="a"/>
    <w:link w:val="ae"/>
    <w:uiPriority w:val="99"/>
    <w:semiHidden/>
    <w:unhideWhenUsed/>
    <w:rsid w:val="00772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2778"/>
    <w:rPr>
      <w:rFonts w:ascii="Tahoma" w:hAnsi="Tahoma" w:cs="Tahoma"/>
      <w:sz w:val="16"/>
      <w:szCs w:val="16"/>
    </w:rPr>
  </w:style>
  <w:style w:type="paragraph" w:customStyle="1" w:styleId="Iauiue">
    <w:name w:val="Iau?iue"/>
    <w:rsid w:val="009F17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rsid w:val="00F135AB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F135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Стиль1"/>
    <w:basedOn w:val="a"/>
    <w:rsid w:val="00F135AB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textemphasis">
    <w:name w:val="text_emphasis"/>
    <w:rsid w:val="00236D1F"/>
  </w:style>
  <w:style w:type="paragraph" w:customStyle="1" w:styleId="ListParagraph">
    <w:name w:val="List Paragraph"/>
    <w:basedOn w:val="a"/>
    <w:rsid w:val="00236D1F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09529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9754">
          <w:marLeft w:val="0"/>
          <w:marRight w:val="0"/>
          <w:marTop w:val="48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2580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4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2254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Алексей</cp:lastModifiedBy>
  <cp:revision>5</cp:revision>
  <dcterms:created xsi:type="dcterms:W3CDTF">2017-10-23T10:33:00Z</dcterms:created>
  <dcterms:modified xsi:type="dcterms:W3CDTF">2017-10-23T23:03:00Z</dcterms:modified>
</cp:coreProperties>
</file>